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8E" w:rsidRPr="007D648E" w:rsidRDefault="00E2564B" w:rsidP="007D648E">
      <w:pPr>
        <w:widowControl/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2564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史跡</w:t>
      </w:r>
      <w:r w:rsidRPr="00E2564B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 磯浜古墳群保存活用計画（素案）</w:t>
      </w:r>
      <w:r w:rsidR="007D648E" w:rsidRPr="007D648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に対する意見書</w:t>
      </w:r>
    </w:p>
    <w:p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sz w:val="22"/>
        </w:rPr>
      </w:pPr>
    </w:p>
    <w:p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sz w:val="22"/>
        </w:rPr>
      </w:pPr>
    </w:p>
    <w:p w:rsidR="007D648E" w:rsidRPr="007D648E" w:rsidRDefault="00791CB9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提出日：令和</w:t>
      </w:r>
      <w:r w:rsidR="00E2564B">
        <w:rPr>
          <w:rFonts w:ascii="ＭＳ ゴシック" w:eastAsia="ＭＳ ゴシック" w:hAnsi="ＭＳ ゴシック" w:cs="Times New Roman" w:hint="eastAsia"/>
          <w:sz w:val="22"/>
        </w:rPr>
        <w:t>５</w:t>
      </w:r>
      <w:r w:rsidR="007D648E" w:rsidRPr="007D648E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901"/>
      </w:tblGrid>
      <w:tr w:rsidR="007D648E" w:rsidRPr="007D648E" w:rsidTr="008F653D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D648E" w:rsidRPr="007D648E" w:rsidRDefault="00FD6102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計画</w:t>
            </w:r>
            <w:r w:rsidR="007D648E"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の名称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7D648E" w:rsidRPr="007D648E" w:rsidRDefault="00E2564B" w:rsidP="00FD6102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史跡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磯浜古墳群保存活用計画</w:t>
            </w:r>
            <w:r w:rsidR="00CC7ED1">
              <w:rPr>
                <w:rFonts w:ascii="ＭＳ ゴシック" w:eastAsia="ＭＳ ゴシック" w:hAnsi="ＭＳ ゴシック" w:cs="Times New Roman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素案</w:t>
            </w:r>
            <w:r w:rsidR="00CC7ED1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</w:tbl>
    <w:p w:rsidR="007D648E" w:rsidRPr="007D648E" w:rsidRDefault="007D648E" w:rsidP="007D648E">
      <w:pPr>
        <w:widowControl/>
        <w:spacing w:line="3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803"/>
      </w:tblGrid>
      <w:tr w:rsidR="007D648E" w:rsidRPr="007D648E" w:rsidTr="008F653D">
        <w:trPr>
          <w:trHeight w:val="567"/>
        </w:trPr>
        <w:tc>
          <w:tcPr>
            <w:tcW w:w="3798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ご氏名</w:t>
            </w:r>
            <w:r w:rsidRPr="007D648E">
              <w:rPr>
                <w:rFonts w:ascii="ＭＳ ゴシック" w:eastAsia="ＭＳ ゴシック" w:hAnsi="ＭＳ ゴシック" w:cs="Times New Roman" w:hint="eastAsia"/>
                <w:spacing w:val="8"/>
                <w:w w:val="75"/>
                <w:kern w:val="0"/>
                <w:sz w:val="22"/>
                <w:fitText w:val="1980" w:id="-1777188863"/>
              </w:rPr>
              <w:t>（名称及び代表者氏名</w:t>
            </w:r>
            <w:r w:rsidRPr="007D648E">
              <w:rPr>
                <w:rFonts w:ascii="ＭＳ ゴシック" w:eastAsia="ＭＳ ゴシック" w:hAnsi="ＭＳ ゴシック" w:cs="Times New Roman" w:hint="eastAsia"/>
                <w:spacing w:val="3"/>
                <w:w w:val="75"/>
                <w:kern w:val="0"/>
                <w:sz w:val="22"/>
                <w:fitText w:val="1980" w:id="-1777188863"/>
              </w:rPr>
              <w:t>）</w:t>
            </w:r>
          </w:p>
        </w:tc>
        <w:tc>
          <w:tcPr>
            <w:tcW w:w="6803" w:type="dxa"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:rsidTr="008F653D">
        <w:trPr>
          <w:trHeight w:val="850"/>
        </w:trPr>
        <w:tc>
          <w:tcPr>
            <w:tcW w:w="3798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pacing w:val="55"/>
                <w:kern w:val="0"/>
                <w:sz w:val="22"/>
                <w:fitText w:val="880" w:id="-1777188862"/>
              </w:rPr>
              <w:t>ご住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880" w:id="-1777188862"/>
              </w:rPr>
              <w:t>所</w:t>
            </w:r>
          </w:p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</w:rPr>
              <w:t>（法人その他の団体の場合は所在地）</w:t>
            </w:r>
          </w:p>
        </w:tc>
        <w:tc>
          <w:tcPr>
            <w:tcW w:w="6803" w:type="dxa"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〒　　　－　　　　</w:t>
            </w:r>
          </w:p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:rsidTr="008F653D">
        <w:trPr>
          <w:trHeight w:val="567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ご連絡先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pacing w:val="455"/>
                <w:kern w:val="0"/>
                <w:sz w:val="22"/>
                <w:fitText w:val="1350" w:id="-1777188861"/>
              </w:rPr>
              <w:t>電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350" w:id="-1777188861"/>
              </w:rPr>
              <w:t>話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 ：</w:t>
            </w:r>
          </w:p>
        </w:tc>
      </w:tr>
      <w:tr w:rsidR="007D648E" w:rsidRPr="007D648E" w:rsidTr="008F653D">
        <w:trPr>
          <w:trHeight w:val="567"/>
        </w:trPr>
        <w:tc>
          <w:tcPr>
            <w:tcW w:w="3798" w:type="dxa"/>
            <w:vMerge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pacing w:val="31"/>
                <w:kern w:val="0"/>
                <w:sz w:val="22"/>
                <w:fitText w:val="1350" w:id="-1777188860"/>
              </w:rPr>
              <w:t>ファック</w:t>
            </w:r>
            <w:r w:rsidRPr="007D648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fitText w:val="1350" w:id="-1777188860"/>
              </w:rPr>
              <w:t>ス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 ：</w:t>
            </w:r>
          </w:p>
        </w:tc>
      </w:tr>
      <w:tr w:rsidR="007D648E" w:rsidRPr="007D648E" w:rsidTr="008F653D">
        <w:trPr>
          <w:trHeight w:val="567"/>
        </w:trPr>
        <w:tc>
          <w:tcPr>
            <w:tcW w:w="3798" w:type="dxa"/>
            <w:vMerge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pacing w:val="31"/>
                <w:kern w:val="0"/>
                <w:sz w:val="22"/>
                <w:fitText w:val="1350" w:id="-1777188859"/>
              </w:rPr>
              <w:t>電子メー</w:t>
            </w:r>
            <w:r w:rsidRPr="007D648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fitText w:val="1350" w:id="-1777188859"/>
              </w:rPr>
              <w:t>ル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 ：</w:t>
            </w:r>
          </w:p>
        </w:tc>
      </w:tr>
    </w:tbl>
    <w:p w:rsidR="007D648E" w:rsidRPr="007D648E" w:rsidRDefault="007D648E" w:rsidP="007D648E">
      <w:pPr>
        <w:widowControl/>
        <w:spacing w:line="3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277"/>
      </w:tblGrid>
      <w:tr w:rsidR="007D648E" w:rsidRPr="007D648E" w:rsidTr="008F653D">
        <w:trPr>
          <w:trHeight w:val="567"/>
        </w:trPr>
        <w:tc>
          <w:tcPr>
            <w:tcW w:w="10545" w:type="dxa"/>
            <w:gridSpan w:val="2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ご　意　見　又　は　ご　提　案　の　内　容</w:t>
            </w:r>
          </w:p>
        </w:tc>
      </w:tr>
      <w:tr w:rsidR="007D648E" w:rsidRPr="007D648E" w:rsidTr="008F653D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該当項目等</w:t>
            </w:r>
          </w:p>
          <w:p w:rsidR="007D648E" w:rsidRPr="007D648E" w:rsidRDefault="007D648E" w:rsidP="007D648E">
            <w:pPr>
              <w:widowControl/>
              <w:spacing w:line="340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（○㌻・○行目）</w:t>
            </w:r>
          </w:p>
        </w:tc>
        <w:tc>
          <w:tcPr>
            <w:tcW w:w="8277" w:type="dxa"/>
            <w:vMerge w:val="restart"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:rsidTr="008F653D">
        <w:trPr>
          <w:trHeight w:val="5102"/>
        </w:trPr>
        <w:tc>
          <w:tcPr>
            <w:tcW w:w="2268" w:type="dxa"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277" w:type="dxa"/>
            <w:vMerge/>
            <w:shd w:val="clear" w:color="auto" w:fill="auto"/>
          </w:tcPr>
          <w:p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3211AC" w:rsidRPr="007D648E" w:rsidRDefault="003211AC"/>
    <w:sectPr w:rsidR="003211AC" w:rsidRPr="007D648E" w:rsidSect="007D6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8E" w:rsidRDefault="007D648E" w:rsidP="007D648E">
      <w:r>
        <w:separator/>
      </w:r>
    </w:p>
  </w:endnote>
  <w:endnote w:type="continuationSeparator" w:id="0">
    <w:p w:rsidR="007D648E" w:rsidRDefault="007D648E" w:rsidP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8E" w:rsidRDefault="007D648E" w:rsidP="007D648E">
      <w:r>
        <w:separator/>
      </w:r>
    </w:p>
  </w:footnote>
  <w:footnote w:type="continuationSeparator" w:id="0">
    <w:p w:rsidR="007D648E" w:rsidRDefault="007D648E" w:rsidP="007D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60"/>
    <w:rsid w:val="003211AC"/>
    <w:rsid w:val="00603060"/>
    <w:rsid w:val="00791CB9"/>
    <w:rsid w:val="007D648E"/>
    <w:rsid w:val="00CC7ED1"/>
    <w:rsid w:val="00E2564B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EBCE"/>
  <w15:chartTrackingRefBased/>
  <w15:docId w15:val="{9E94BEB5-EA0F-44CA-AE3F-0A4F73A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48E"/>
  </w:style>
  <w:style w:type="paragraph" w:styleId="a5">
    <w:name w:val="footer"/>
    <w:basedOn w:val="a"/>
    <w:link w:val="a6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48E"/>
  </w:style>
  <w:style w:type="paragraph" w:styleId="a7">
    <w:name w:val="Balloon Text"/>
    <w:basedOn w:val="a"/>
    <w:link w:val="a8"/>
    <w:uiPriority w:val="99"/>
    <w:semiHidden/>
    <w:unhideWhenUsed/>
    <w:rsid w:val="00FD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2021-06-29T10:55:00Z</cp:lastPrinted>
  <dcterms:created xsi:type="dcterms:W3CDTF">2023-08-02T03:44:00Z</dcterms:created>
  <dcterms:modified xsi:type="dcterms:W3CDTF">2023-08-02T03:44:00Z</dcterms:modified>
</cp:coreProperties>
</file>