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54F" w:rsidRPr="00181BB2" w:rsidRDefault="0038354F" w:rsidP="0038354F">
      <w:pPr>
        <w:rPr>
          <w:rFonts w:asciiTheme="minorEastAsia" w:hAnsiTheme="minorEastAsia"/>
          <w:sz w:val="16"/>
          <w:szCs w:val="24"/>
        </w:rPr>
      </w:pPr>
      <w:r w:rsidRPr="00181BB2">
        <w:rPr>
          <w:rFonts w:asciiTheme="minorEastAsia" w:hAnsiTheme="minorEastAsia" w:hint="eastAsia"/>
          <w:sz w:val="16"/>
          <w:szCs w:val="24"/>
        </w:rPr>
        <w:t>＜標準様式第</w:t>
      </w:r>
      <w:r w:rsidRPr="00181BB2">
        <w:rPr>
          <w:rFonts w:asciiTheme="minorEastAsia" w:hAnsiTheme="minorEastAsia"/>
          <w:sz w:val="16"/>
          <w:szCs w:val="24"/>
        </w:rPr>
        <w:t>1-4</w:t>
      </w:r>
      <w:r w:rsidRPr="00181BB2">
        <w:rPr>
          <w:rFonts w:asciiTheme="minorEastAsia" w:hAnsiTheme="minorEastAsia" w:hint="eastAsia"/>
          <w:sz w:val="16"/>
          <w:szCs w:val="24"/>
        </w:rPr>
        <w:t>＞</w:t>
      </w:r>
      <w:r w:rsidRPr="00181BB2">
        <w:rPr>
          <w:rFonts w:asciiTheme="minorEastAsia" w:hAnsiTheme="minorEastAsia"/>
          <w:sz w:val="16"/>
          <w:szCs w:val="24"/>
        </w:rPr>
        <w:t xml:space="preserve"> </w:t>
      </w:r>
      <w:r w:rsidRPr="00181BB2">
        <w:rPr>
          <w:rFonts w:asciiTheme="minorEastAsia" w:hAnsiTheme="minorEastAsia" w:hint="eastAsia"/>
          <w:sz w:val="16"/>
          <w:szCs w:val="24"/>
        </w:rPr>
        <w:t>個人情報ファイル簿（単票）（行政機関及び独立行政法人等）</w:t>
      </w:r>
    </w:p>
    <w:p w:rsidR="00181BB2" w:rsidRDefault="00181BB2" w:rsidP="0038354F">
      <w:pPr>
        <w:rPr>
          <w:rFonts w:asciiTheme="minorEastAsia" w:hAnsiTheme="minorEastAsia"/>
          <w:sz w:val="24"/>
          <w:szCs w:val="24"/>
        </w:rPr>
      </w:pPr>
    </w:p>
    <w:tbl>
      <w:tblPr>
        <w:tblStyle w:val="a3"/>
        <w:tblW w:w="0" w:type="auto"/>
        <w:tblLook w:val="04A0" w:firstRow="1" w:lastRow="0" w:firstColumn="1" w:lastColumn="0" w:noHBand="0" w:noVBand="1"/>
      </w:tblPr>
      <w:tblGrid>
        <w:gridCol w:w="4930"/>
        <w:gridCol w:w="2940"/>
        <w:gridCol w:w="1785"/>
      </w:tblGrid>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個人情報ファイルの名称</w:t>
            </w:r>
          </w:p>
        </w:tc>
        <w:tc>
          <w:tcPr>
            <w:tcW w:w="4725" w:type="dxa"/>
            <w:gridSpan w:val="2"/>
          </w:tcPr>
          <w:p w:rsidR="0038354F" w:rsidRPr="008C1DC6" w:rsidRDefault="00860A3C" w:rsidP="00860A3C">
            <w:pPr>
              <w:rPr>
                <w:rFonts w:asciiTheme="minorEastAsia" w:hAnsiTheme="minorEastAsia"/>
                <w:sz w:val="24"/>
                <w:szCs w:val="24"/>
              </w:rPr>
            </w:pPr>
            <w:r>
              <w:rPr>
                <w:rFonts w:asciiTheme="minorEastAsia" w:hAnsiTheme="minorEastAsia" w:hint="eastAsia"/>
                <w:sz w:val="24"/>
                <w:szCs w:val="24"/>
              </w:rPr>
              <w:t>農地台帳</w:t>
            </w:r>
            <w:r w:rsidR="001832E0">
              <w:rPr>
                <w:rFonts w:asciiTheme="minorEastAsia" w:hAnsiTheme="minorEastAsia" w:hint="eastAsia"/>
                <w:sz w:val="24"/>
                <w:szCs w:val="24"/>
              </w:rPr>
              <w:t>ファイル</w:t>
            </w:r>
            <w:bookmarkStart w:id="0" w:name="_GoBack"/>
            <w:bookmarkEnd w:id="0"/>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行政機関等の名称</w:t>
            </w:r>
          </w:p>
        </w:tc>
        <w:tc>
          <w:tcPr>
            <w:tcW w:w="4725" w:type="dxa"/>
            <w:gridSpan w:val="2"/>
          </w:tcPr>
          <w:p w:rsidR="0038354F" w:rsidRPr="008C1DC6" w:rsidRDefault="00471D29" w:rsidP="0038354F">
            <w:pPr>
              <w:rPr>
                <w:rFonts w:asciiTheme="minorEastAsia" w:hAnsiTheme="minorEastAsia"/>
                <w:sz w:val="24"/>
                <w:szCs w:val="24"/>
              </w:rPr>
            </w:pPr>
            <w:r>
              <w:rPr>
                <w:rFonts w:asciiTheme="minorEastAsia" w:hAnsiTheme="minorEastAsia" w:hint="eastAsia"/>
                <w:sz w:val="24"/>
                <w:szCs w:val="24"/>
              </w:rPr>
              <w:t>大洗町農業委員会</w:t>
            </w:r>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個人情報ファイルが利用に供される</w:t>
            </w:r>
          </w:p>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事務をつかさどる組織の名称</w:t>
            </w:r>
          </w:p>
        </w:tc>
        <w:tc>
          <w:tcPr>
            <w:tcW w:w="4725" w:type="dxa"/>
            <w:gridSpan w:val="2"/>
          </w:tcPr>
          <w:p w:rsidR="0038354F" w:rsidRPr="008C1DC6" w:rsidRDefault="00471D29" w:rsidP="0038354F">
            <w:pPr>
              <w:rPr>
                <w:rFonts w:asciiTheme="minorEastAsia" w:hAnsiTheme="minorEastAsia"/>
                <w:sz w:val="24"/>
                <w:szCs w:val="24"/>
              </w:rPr>
            </w:pPr>
            <w:r>
              <w:rPr>
                <w:rFonts w:asciiTheme="minorEastAsia" w:hAnsiTheme="minorEastAsia" w:hint="eastAsia"/>
                <w:sz w:val="24"/>
                <w:szCs w:val="24"/>
              </w:rPr>
              <w:t>大洗町農業委員会</w:t>
            </w:r>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個人情報ファイルの利用目的</w:t>
            </w:r>
          </w:p>
        </w:tc>
        <w:tc>
          <w:tcPr>
            <w:tcW w:w="4725" w:type="dxa"/>
            <w:gridSpan w:val="2"/>
          </w:tcPr>
          <w:p w:rsidR="0038354F" w:rsidRPr="008C1DC6" w:rsidRDefault="00D775D8" w:rsidP="0038354F">
            <w:pPr>
              <w:rPr>
                <w:rFonts w:asciiTheme="minorEastAsia" w:hAnsiTheme="minorEastAsia"/>
                <w:sz w:val="24"/>
                <w:szCs w:val="24"/>
              </w:rPr>
            </w:pPr>
            <w:r>
              <w:rPr>
                <w:rFonts w:asciiTheme="minorEastAsia" w:hAnsiTheme="minorEastAsia" w:hint="eastAsia"/>
                <w:sz w:val="24"/>
                <w:szCs w:val="24"/>
              </w:rPr>
              <w:t>町内の農地情報を管理するため</w:t>
            </w:r>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記録項目</w:t>
            </w:r>
          </w:p>
        </w:tc>
        <w:tc>
          <w:tcPr>
            <w:tcW w:w="4725" w:type="dxa"/>
            <w:gridSpan w:val="2"/>
          </w:tcPr>
          <w:p w:rsidR="0038354F" w:rsidRPr="008C1DC6" w:rsidRDefault="00D775D8" w:rsidP="00D775D8">
            <w:pPr>
              <w:rPr>
                <w:rFonts w:asciiTheme="minorEastAsia" w:hAnsiTheme="minorEastAsia"/>
                <w:sz w:val="24"/>
                <w:szCs w:val="24"/>
              </w:rPr>
            </w:pPr>
            <w:r>
              <w:rPr>
                <w:rFonts w:asciiTheme="minorEastAsia" w:hAnsiTheme="minorEastAsia" w:hint="eastAsia"/>
                <w:sz w:val="24"/>
                <w:szCs w:val="24"/>
              </w:rPr>
              <w:t>農地所有者及び耕作者の</w:t>
            </w:r>
            <w:r w:rsidR="00B533AC" w:rsidRPr="00B533AC">
              <w:rPr>
                <w:rFonts w:asciiTheme="minorEastAsia" w:hAnsiTheme="minorEastAsia" w:hint="eastAsia"/>
                <w:sz w:val="24"/>
                <w:szCs w:val="24"/>
              </w:rPr>
              <w:t>氏名、生年月日、</w:t>
            </w:r>
            <w:r w:rsidR="00B533AC">
              <w:rPr>
                <w:rFonts w:asciiTheme="minorEastAsia" w:hAnsiTheme="minorEastAsia" w:hint="eastAsia"/>
                <w:sz w:val="24"/>
                <w:szCs w:val="24"/>
              </w:rPr>
              <w:t>年齢、</w:t>
            </w:r>
            <w:r w:rsidR="00B533AC" w:rsidRPr="00B533AC">
              <w:rPr>
                <w:rFonts w:asciiTheme="minorEastAsia" w:hAnsiTheme="minorEastAsia" w:hint="eastAsia"/>
                <w:sz w:val="24"/>
                <w:szCs w:val="24"/>
              </w:rPr>
              <w:t>性別、住所、</w:t>
            </w:r>
            <w:r>
              <w:rPr>
                <w:rFonts w:asciiTheme="minorEastAsia" w:hAnsiTheme="minorEastAsia" w:hint="eastAsia"/>
                <w:sz w:val="24"/>
                <w:szCs w:val="24"/>
              </w:rPr>
              <w:t>農地の所在地</w:t>
            </w:r>
            <w:r w:rsidR="00B533AC">
              <w:rPr>
                <w:rFonts w:asciiTheme="minorEastAsia" w:hAnsiTheme="minorEastAsia" w:hint="eastAsia"/>
                <w:sz w:val="24"/>
                <w:szCs w:val="24"/>
              </w:rPr>
              <w:t>、</w:t>
            </w:r>
            <w:r>
              <w:rPr>
                <w:rFonts w:asciiTheme="minorEastAsia" w:hAnsiTheme="minorEastAsia" w:hint="eastAsia"/>
                <w:sz w:val="24"/>
                <w:szCs w:val="24"/>
              </w:rPr>
              <w:t>面積、その他表示事項（貸借情報</w:t>
            </w:r>
            <w:r w:rsidR="00B533AC">
              <w:rPr>
                <w:rFonts w:asciiTheme="minorEastAsia" w:hAnsiTheme="minorEastAsia" w:hint="eastAsia"/>
                <w:sz w:val="24"/>
                <w:szCs w:val="24"/>
              </w:rPr>
              <w:t>等</w:t>
            </w:r>
            <w:r w:rsidR="00B533AC" w:rsidRPr="00B533AC">
              <w:rPr>
                <w:rFonts w:asciiTheme="minorEastAsia" w:hAnsiTheme="minorEastAsia" w:hint="eastAsia"/>
                <w:sz w:val="24"/>
                <w:szCs w:val="24"/>
              </w:rPr>
              <w:t>）</w:t>
            </w:r>
          </w:p>
        </w:tc>
      </w:tr>
      <w:tr w:rsidR="0038354F" w:rsidRPr="008C1DC6" w:rsidTr="008C1DC6">
        <w:tc>
          <w:tcPr>
            <w:tcW w:w="4930" w:type="dxa"/>
          </w:tcPr>
          <w:p w:rsidR="0038354F"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記録範囲</w:t>
            </w:r>
          </w:p>
        </w:tc>
        <w:tc>
          <w:tcPr>
            <w:tcW w:w="4725" w:type="dxa"/>
            <w:gridSpan w:val="2"/>
          </w:tcPr>
          <w:p w:rsidR="0038354F" w:rsidRPr="008C1DC6" w:rsidRDefault="00D775D8" w:rsidP="00B533AC">
            <w:pPr>
              <w:rPr>
                <w:rFonts w:asciiTheme="minorEastAsia" w:hAnsiTheme="minorEastAsia"/>
                <w:sz w:val="24"/>
                <w:szCs w:val="24"/>
              </w:rPr>
            </w:pPr>
            <w:r>
              <w:rPr>
                <w:rFonts w:asciiTheme="minorEastAsia" w:hAnsiTheme="minorEastAsia" w:hint="eastAsia"/>
                <w:sz w:val="24"/>
                <w:szCs w:val="24"/>
              </w:rPr>
              <w:t>町内に農地を有する者又は町内の農地を耕作する者に関する情報</w:t>
            </w:r>
          </w:p>
        </w:tc>
      </w:tr>
      <w:tr w:rsidR="0038354F" w:rsidRPr="008C1DC6" w:rsidTr="008C1DC6">
        <w:tc>
          <w:tcPr>
            <w:tcW w:w="4930" w:type="dxa"/>
          </w:tcPr>
          <w:p w:rsidR="0038354F"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記録情報の収集方法</w:t>
            </w:r>
          </w:p>
        </w:tc>
        <w:tc>
          <w:tcPr>
            <w:tcW w:w="4725" w:type="dxa"/>
            <w:gridSpan w:val="2"/>
          </w:tcPr>
          <w:p w:rsidR="0038354F" w:rsidRPr="008C1DC6" w:rsidRDefault="00B533AC" w:rsidP="0038354F">
            <w:pPr>
              <w:rPr>
                <w:rFonts w:asciiTheme="minorEastAsia" w:hAnsiTheme="minorEastAsia"/>
                <w:sz w:val="24"/>
                <w:szCs w:val="24"/>
              </w:rPr>
            </w:pPr>
            <w:r w:rsidRPr="00B533AC">
              <w:rPr>
                <w:rFonts w:asciiTheme="minorEastAsia" w:hAnsiTheme="minorEastAsia" w:hint="eastAsia"/>
                <w:sz w:val="24"/>
                <w:szCs w:val="24"/>
              </w:rPr>
              <w:t>文書及び電子計算機処理</w:t>
            </w: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要配慮個人情報が含まれるときは、その旨</w:t>
            </w:r>
          </w:p>
        </w:tc>
        <w:tc>
          <w:tcPr>
            <w:tcW w:w="4725" w:type="dxa"/>
            <w:gridSpan w:val="2"/>
          </w:tcPr>
          <w:p w:rsidR="0038354F" w:rsidRPr="008C1DC6" w:rsidRDefault="00B533AC" w:rsidP="0038354F">
            <w:pPr>
              <w:rPr>
                <w:rFonts w:asciiTheme="minorEastAsia" w:hAnsiTheme="minorEastAsia"/>
                <w:sz w:val="24"/>
                <w:szCs w:val="24"/>
              </w:rPr>
            </w:pPr>
            <w:r>
              <w:rPr>
                <w:rFonts w:asciiTheme="minorEastAsia" w:hAnsiTheme="minorEastAsia" w:hint="eastAsia"/>
                <w:sz w:val="24"/>
                <w:szCs w:val="24"/>
              </w:rPr>
              <w:t>含まない</w:t>
            </w:r>
          </w:p>
        </w:tc>
      </w:tr>
      <w:tr w:rsidR="0038354F" w:rsidRPr="008C1DC6" w:rsidTr="008C1DC6">
        <w:tc>
          <w:tcPr>
            <w:tcW w:w="4930" w:type="dxa"/>
          </w:tcPr>
          <w:p w:rsidR="0038354F"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記録情報の経常的提供先</w:t>
            </w:r>
          </w:p>
        </w:tc>
        <w:tc>
          <w:tcPr>
            <w:tcW w:w="4725" w:type="dxa"/>
            <w:gridSpan w:val="2"/>
          </w:tcPr>
          <w:p w:rsidR="0038354F" w:rsidRPr="008C1DC6" w:rsidRDefault="00B533AC" w:rsidP="0038354F">
            <w:pPr>
              <w:rPr>
                <w:rFonts w:asciiTheme="minorEastAsia" w:hAnsiTheme="minorEastAsia"/>
                <w:sz w:val="24"/>
                <w:szCs w:val="24"/>
              </w:rPr>
            </w:pPr>
            <w:r w:rsidRPr="00B533AC">
              <w:rPr>
                <w:rFonts w:asciiTheme="minorEastAsia" w:hAnsiTheme="minorEastAsia" w:hint="eastAsia"/>
                <w:sz w:val="24"/>
                <w:szCs w:val="24"/>
              </w:rPr>
              <w:t>無し</w:t>
            </w:r>
          </w:p>
        </w:tc>
      </w:tr>
      <w:tr w:rsidR="001E0927" w:rsidRPr="008C1DC6" w:rsidTr="008C1DC6">
        <w:tc>
          <w:tcPr>
            <w:tcW w:w="4930" w:type="dxa"/>
            <w:vMerge w:val="restart"/>
          </w:tcPr>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開示請求等を受理する組織の名称及び所在地</w:t>
            </w:r>
          </w:p>
        </w:tc>
        <w:tc>
          <w:tcPr>
            <w:tcW w:w="4725" w:type="dxa"/>
            <w:gridSpan w:val="2"/>
          </w:tcPr>
          <w:p w:rsidR="001E0927"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（名 称）</w:t>
            </w:r>
            <w:r w:rsidR="00B533AC" w:rsidRPr="00B533AC">
              <w:rPr>
                <w:rFonts w:asciiTheme="minorEastAsia" w:hAnsiTheme="minorEastAsia" w:hint="eastAsia"/>
                <w:sz w:val="24"/>
                <w:szCs w:val="24"/>
              </w:rPr>
              <w:t>大洗町</w:t>
            </w:r>
            <w:r w:rsidR="00D775D8">
              <w:rPr>
                <w:rFonts w:asciiTheme="minorEastAsia" w:hAnsiTheme="minorEastAsia" w:hint="eastAsia"/>
                <w:sz w:val="24"/>
                <w:szCs w:val="24"/>
              </w:rPr>
              <w:t>農業</w:t>
            </w:r>
            <w:r w:rsidR="00B533AC" w:rsidRPr="00B533AC">
              <w:rPr>
                <w:rFonts w:asciiTheme="minorEastAsia" w:hAnsiTheme="minorEastAsia" w:hint="eastAsia"/>
                <w:sz w:val="24"/>
                <w:szCs w:val="24"/>
              </w:rPr>
              <w:t>委員会</w:t>
            </w:r>
          </w:p>
        </w:tc>
      </w:tr>
      <w:tr w:rsidR="001E0927" w:rsidRPr="008C1DC6" w:rsidTr="008C1DC6">
        <w:tc>
          <w:tcPr>
            <w:tcW w:w="4930" w:type="dxa"/>
            <w:vMerge/>
          </w:tcPr>
          <w:p w:rsidR="001E0927" w:rsidRPr="008C1DC6" w:rsidRDefault="001E0927" w:rsidP="0038354F">
            <w:pPr>
              <w:rPr>
                <w:rFonts w:asciiTheme="minorEastAsia" w:hAnsiTheme="minorEastAsia"/>
                <w:sz w:val="24"/>
                <w:szCs w:val="24"/>
              </w:rPr>
            </w:pPr>
          </w:p>
        </w:tc>
        <w:tc>
          <w:tcPr>
            <w:tcW w:w="4725" w:type="dxa"/>
            <w:gridSpan w:val="2"/>
          </w:tcPr>
          <w:p w:rsidR="001E0927" w:rsidRPr="008C1DC6" w:rsidRDefault="001E0927" w:rsidP="00B533AC">
            <w:pPr>
              <w:rPr>
                <w:rFonts w:asciiTheme="minorEastAsia" w:hAnsiTheme="minorEastAsia"/>
                <w:sz w:val="24"/>
                <w:szCs w:val="24"/>
              </w:rPr>
            </w:pPr>
            <w:r w:rsidRPr="008C1DC6">
              <w:rPr>
                <w:rFonts w:asciiTheme="minorEastAsia" w:hAnsiTheme="minorEastAsia" w:hint="eastAsia"/>
                <w:sz w:val="24"/>
                <w:szCs w:val="24"/>
              </w:rPr>
              <w:t>（所在地）</w:t>
            </w:r>
            <w:r w:rsidR="00B533AC">
              <w:rPr>
                <w:rFonts w:asciiTheme="minorEastAsia" w:hAnsiTheme="minorEastAsia" w:hint="eastAsia"/>
                <w:sz w:val="24"/>
                <w:szCs w:val="24"/>
              </w:rPr>
              <w:t>大洗町磯浜町6881番地の275</w:t>
            </w: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訂正及び利用停止に関する他の法律又はこれに基づく命令の規定による特別の手続等</w:t>
            </w:r>
          </w:p>
        </w:tc>
        <w:tc>
          <w:tcPr>
            <w:tcW w:w="4725" w:type="dxa"/>
            <w:gridSpan w:val="2"/>
          </w:tcPr>
          <w:p w:rsidR="00B533AC" w:rsidRPr="00B533AC" w:rsidRDefault="00B533AC" w:rsidP="00B533AC">
            <w:pPr>
              <w:rPr>
                <w:rFonts w:asciiTheme="minorEastAsia" w:hAnsiTheme="minorEastAsia"/>
                <w:sz w:val="24"/>
                <w:szCs w:val="24"/>
              </w:rPr>
            </w:pPr>
            <w:r w:rsidRPr="00B533AC">
              <w:rPr>
                <w:rFonts w:asciiTheme="minorEastAsia" w:hAnsiTheme="minorEastAsia" w:hint="eastAsia"/>
                <w:sz w:val="24"/>
                <w:szCs w:val="24"/>
              </w:rPr>
              <w:t>有り</w:t>
            </w:r>
          </w:p>
          <w:p w:rsidR="00B533AC" w:rsidRPr="00B533AC" w:rsidRDefault="00B533AC" w:rsidP="00B533AC">
            <w:pPr>
              <w:rPr>
                <w:rFonts w:asciiTheme="minorEastAsia" w:hAnsiTheme="minorEastAsia"/>
                <w:sz w:val="24"/>
                <w:szCs w:val="24"/>
              </w:rPr>
            </w:pPr>
            <w:r w:rsidRPr="00B533AC">
              <w:rPr>
                <w:rFonts w:asciiTheme="minorEastAsia" w:hAnsiTheme="minorEastAsia" w:hint="eastAsia"/>
                <w:sz w:val="24"/>
                <w:szCs w:val="24"/>
              </w:rPr>
              <w:t>手続の根拠及び内容</w:t>
            </w:r>
          </w:p>
          <w:p w:rsidR="00B533AC" w:rsidRPr="00B533AC" w:rsidRDefault="00B533AC" w:rsidP="00B533AC">
            <w:pPr>
              <w:rPr>
                <w:rFonts w:asciiTheme="minorEastAsia" w:hAnsiTheme="minorEastAsia"/>
                <w:sz w:val="24"/>
                <w:szCs w:val="24"/>
              </w:rPr>
            </w:pPr>
            <w:r w:rsidRPr="00B533AC">
              <w:rPr>
                <w:rFonts w:asciiTheme="minorEastAsia" w:hAnsiTheme="minorEastAsia" w:hint="eastAsia"/>
                <w:sz w:val="24"/>
                <w:szCs w:val="24"/>
              </w:rPr>
              <w:t>（公職選挙法第24条の規定に基づく異議</w:t>
            </w:r>
          </w:p>
          <w:p w:rsidR="00B533AC" w:rsidRPr="008C1DC6" w:rsidRDefault="00B533AC" w:rsidP="00B533AC">
            <w:pPr>
              <w:rPr>
                <w:rFonts w:asciiTheme="minorEastAsia" w:hAnsiTheme="minorEastAsia"/>
                <w:sz w:val="24"/>
                <w:szCs w:val="24"/>
              </w:rPr>
            </w:pPr>
            <w:r w:rsidRPr="00B533AC">
              <w:rPr>
                <w:rFonts w:asciiTheme="minorEastAsia" w:hAnsiTheme="minorEastAsia" w:hint="eastAsia"/>
                <w:sz w:val="24"/>
                <w:szCs w:val="24"/>
              </w:rPr>
              <w:t>の申出）</w:t>
            </w:r>
          </w:p>
        </w:tc>
      </w:tr>
      <w:tr w:rsidR="001E0927" w:rsidRPr="008C1DC6" w:rsidTr="008C1DC6">
        <w:tc>
          <w:tcPr>
            <w:tcW w:w="4930" w:type="dxa"/>
            <w:vMerge w:val="restart"/>
          </w:tcPr>
          <w:p w:rsidR="001E0927"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個人情報ファイルの種別</w:t>
            </w:r>
          </w:p>
        </w:tc>
        <w:tc>
          <w:tcPr>
            <w:tcW w:w="2940" w:type="dxa"/>
          </w:tcPr>
          <w:p w:rsidR="001E0927" w:rsidRPr="008C1DC6" w:rsidRDefault="00B533AC" w:rsidP="001E0927">
            <w:pPr>
              <w:rPr>
                <w:rFonts w:asciiTheme="minorEastAsia" w:hAnsiTheme="minorEastAsia"/>
                <w:sz w:val="24"/>
                <w:szCs w:val="24"/>
              </w:rPr>
            </w:pPr>
            <w:r>
              <w:rPr>
                <w:rFonts w:asciiTheme="minorEastAsia" w:hAnsiTheme="minorEastAsia" w:hint="eastAsia"/>
                <w:sz w:val="24"/>
                <w:szCs w:val="24"/>
              </w:rPr>
              <w:t>■</w:t>
            </w:r>
            <w:r w:rsidR="001E0927" w:rsidRPr="008C1DC6">
              <w:rPr>
                <w:rFonts w:asciiTheme="minorEastAsia" w:hAnsiTheme="minorEastAsia" w:hint="eastAsia"/>
                <w:sz w:val="24"/>
                <w:szCs w:val="24"/>
              </w:rPr>
              <w:t>法第</w:t>
            </w:r>
            <w:r w:rsidR="001E0927" w:rsidRPr="008C1DC6">
              <w:rPr>
                <w:rFonts w:asciiTheme="minorEastAsia" w:hAnsiTheme="minorEastAsia"/>
                <w:sz w:val="24"/>
                <w:szCs w:val="24"/>
              </w:rPr>
              <w:t>60</w:t>
            </w:r>
            <w:r w:rsidR="001E0927" w:rsidRPr="008C1DC6">
              <w:rPr>
                <w:rFonts w:asciiTheme="minorEastAsia" w:hAnsiTheme="minorEastAsia" w:hint="eastAsia"/>
                <w:sz w:val="24"/>
                <w:szCs w:val="24"/>
              </w:rPr>
              <w:t>条第</w:t>
            </w:r>
            <w:r w:rsidR="001E0927" w:rsidRPr="008C1DC6">
              <w:rPr>
                <w:rFonts w:asciiTheme="minorEastAsia" w:hAnsiTheme="minorEastAsia"/>
                <w:sz w:val="24"/>
                <w:szCs w:val="24"/>
              </w:rPr>
              <w:t>2</w:t>
            </w:r>
            <w:r w:rsidR="001E0927" w:rsidRPr="008C1DC6">
              <w:rPr>
                <w:rFonts w:asciiTheme="minorEastAsia" w:hAnsiTheme="minorEastAsia" w:hint="eastAsia"/>
                <w:sz w:val="24"/>
                <w:szCs w:val="24"/>
              </w:rPr>
              <w:t>項第</w:t>
            </w:r>
            <w:r w:rsidR="001E0927" w:rsidRPr="008C1DC6">
              <w:rPr>
                <w:rFonts w:asciiTheme="minorEastAsia" w:hAnsiTheme="minorEastAsia"/>
                <w:sz w:val="24"/>
                <w:szCs w:val="24"/>
              </w:rPr>
              <w:t>1</w:t>
            </w:r>
            <w:r w:rsidR="001E0927" w:rsidRPr="008C1DC6">
              <w:rPr>
                <w:rFonts w:asciiTheme="minorEastAsia" w:hAnsiTheme="minorEastAsia" w:hint="eastAsia"/>
                <w:sz w:val="24"/>
                <w:szCs w:val="24"/>
              </w:rPr>
              <w:t>号</w:t>
            </w:r>
          </w:p>
          <w:p w:rsidR="001E0927"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（電算処理ファイル）</w:t>
            </w:r>
          </w:p>
        </w:tc>
        <w:tc>
          <w:tcPr>
            <w:tcW w:w="1785" w:type="dxa"/>
          </w:tcPr>
          <w:p w:rsidR="001E0927"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□法第60条第2項第2号</w:t>
            </w:r>
          </w:p>
        </w:tc>
      </w:tr>
      <w:tr w:rsidR="001E0927" w:rsidRPr="008C1DC6" w:rsidTr="008C1DC6">
        <w:tc>
          <w:tcPr>
            <w:tcW w:w="4930" w:type="dxa"/>
            <w:vMerge/>
          </w:tcPr>
          <w:p w:rsidR="001E0927" w:rsidRPr="008C1DC6" w:rsidRDefault="001E0927" w:rsidP="0038354F">
            <w:pPr>
              <w:rPr>
                <w:rFonts w:asciiTheme="minorEastAsia" w:hAnsiTheme="minorEastAsia"/>
                <w:sz w:val="24"/>
                <w:szCs w:val="24"/>
              </w:rPr>
            </w:pPr>
          </w:p>
        </w:tc>
        <w:tc>
          <w:tcPr>
            <w:tcW w:w="2940" w:type="dxa"/>
          </w:tcPr>
          <w:p w:rsidR="001E0927" w:rsidRPr="008C1DC6" w:rsidRDefault="001E0927" w:rsidP="001E0927">
            <w:pPr>
              <w:rPr>
                <w:rFonts w:asciiTheme="minorEastAsia" w:hAnsiTheme="minorEastAsia"/>
                <w:sz w:val="24"/>
                <w:szCs w:val="24"/>
              </w:rPr>
            </w:pPr>
            <w:r w:rsidRPr="008C1DC6">
              <w:rPr>
                <w:rFonts w:asciiTheme="minorEastAsia" w:hAnsiTheme="minorEastAsia" w:hint="eastAsia"/>
                <w:sz w:val="24"/>
                <w:szCs w:val="24"/>
              </w:rPr>
              <w:t>令第</w:t>
            </w:r>
            <w:r w:rsidRPr="008C1DC6">
              <w:rPr>
                <w:rFonts w:asciiTheme="minorEastAsia" w:hAnsiTheme="minorEastAsia"/>
                <w:sz w:val="24"/>
                <w:szCs w:val="24"/>
              </w:rPr>
              <w:t>20</w:t>
            </w:r>
            <w:r w:rsidRPr="008C1DC6">
              <w:rPr>
                <w:rFonts w:asciiTheme="minorEastAsia" w:hAnsiTheme="minorEastAsia" w:hint="eastAsia"/>
                <w:sz w:val="24"/>
                <w:szCs w:val="24"/>
              </w:rPr>
              <w:t>条第</w:t>
            </w:r>
            <w:r w:rsidRPr="008C1DC6">
              <w:rPr>
                <w:rFonts w:asciiTheme="minorEastAsia" w:hAnsiTheme="minorEastAsia"/>
                <w:sz w:val="24"/>
                <w:szCs w:val="24"/>
              </w:rPr>
              <w:t>7</w:t>
            </w:r>
            <w:r w:rsidRPr="008C1DC6">
              <w:rPr>
                <w:rFonts w:asciiTheme="minorEastAsia" w:hAnsiTheme="minorEastAsia" w:hint="eastAsia"/>
                <w:sz w:val="24"/>
                <w:szCs w:val="24"/>
              </w:rPr>
              <w:t>項に該当するファイル</w:t>
            </w:r>
          </w:p>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□有</w:t>
            </w:r>
            <w:r w:rsidRPr="008C1DC6">
              <w:rPr>
                <w:rFonts w:asciiTheme="minorEastAsia" w:hAnsiTheme="minorEastAsia"/>
                <w:sz w:val="24"/>
                <w:szCs w:val="24"/>
              </w:rPr>
              <w:t xml:space="preserve"> </w:t>
            </w:r>
            <w:r w:rsidRPr="008C1DC6">
              <w:rPr>
                <w:rFonts w:asciiTheme="minorEastAsia" w:hAnsiTheme="minorEastAsia" w:hint="eastAsia"/>
                <w:sz w:val="24"/>
                <w:szCs w:val="24"/>
              </w:rPr>
              <w:t>□無</w:t>
            </w:r>
          </w:p>
        </w:tc>
        <w:tc>
          <w:tcPr>
            <w:tcW w:w="1785" w:type="dxa"/>
          </w:tcPr>
          <w:p w:rsidR="001E0927" w:rsidRPr="008C1DC6" w:rsidRDefault="001E0927" w:rsidP="001E0927">
            <w:pPr>
              <w:rPr>
                <w:rFonts w:asciiTheme="minorEastAsia" w:hAnsiTheme="minorEastAsia"/>
                <w:sz w:val="24"/>
                <w:szCs w:val="24"/>
              </w:rPr>
            </w:pPr>
            <w:r w:rsidRPr="008C1DC6">
              <w:rPr>
                <w:rFonts w:asciiTheme="minorEastAsia" w:hAnsiTheme="minorEastAsia" w:hint="eastAsia"/>
                <w:sz w:val="24"/>
                <w:szCs w:val="24"/>
              </w:rPr>
              <w:t>（マニュアル処理ファイル）</w:t>
            </w:r>
          </w:p>
          <w:p w:rsidR="001E0927" w:rsidRPr="008C1DC6" w:rsidRDefault="001E0927" w:rsidP="0038354F">
            <w:pPr>
              <w:rPr>
                <w:rFonts w:asciiTheme="minorEastAsia" w:hAnsiTheme="minorEastAsia"/>
                <w:sz w:val="24"/>
                <w:szCs w:val="24"/>
              </w:rPr>
            </w:pPr>
          </w:p>
        </w:tc>
      </w:tr>
      <w:tr w:rsidR="0038354F" w:rsidRPr="008C1DC6" w:rsidTr="008C1DC6">
        <w:tc>
          <w:tcPr>
            <w:tcW w:w="4930" w:type="dxa"/>
          </w:tcPr>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行政機関等匿名加工情報の提案の募集をする個人情報ファイルである旨</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行政機関等匿名加工情報の提案を受ける組織の名称及び所在地</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行政機関等匿名加工情報の概要</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作成された行政機関等匿名加工情報に関する提案を受ける組織の名称及び所在地</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1E0927" w:rsidRPr="008C1DC6" w:rsidTr="008C1DC6">
        <w:tc>
          <w:tcPr>
            <w:tcW w:w="4930" w:type="dxa"/>
          </w:tcPr>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作成された行政機関等匿名加工情報に関する提案をすることができる期間</w:t>
            </w:r>
          </w:p>
        </w:tc>
        <w:tc>
          <w:tcPr>
            <w:tcW w:w="4725" w:type="dxa"/>
            <w:gridSpan w:val="2"/>
            <w:tcBorders>
              <w:tr2bl w:val="single" w:sz="4" w:space="0" w:color="auto"/>
            </w:tcBorders>
          </w:tcPr>
          <w:p w:rsidR="001E0927" w:rsidRPr="008C1DC6" w:rsidRDefault="001E0927" w:rsidP="0038354F">
            <w:pPr>
              <w:rPr>
                <w:rFonts w:asciiTheme="minorEastAsia" w:hAnsiTheme="minorEastAsia"/>
                <w:sz w:val="24"/>
                <w:szCs w:val="24"/>
              </w:rPr>
            </w:pPr>
          </w:p>
        </w:tc>
      </w:tr>
      <w:tr w:rsidR="001E0927" w:rsidRPr="008C1DC6" w:rsidTr="008C1DC6">
        <w:tc>
          <w:tcPr>
            <w:tcW w:w="4930" w:type="dxa"/>
          </w:tcPr>
          <w:p w:rsidR="001E0927" w:rsidRDefault="001E0927" w:rsidP="008C1DC6">
            <w:pPr>
              <w:rPr>
                <w:rFonts w:asciiTheme="minorEastAsia" w:hAnsiTheme="minorEastAsia"/>
                <w:sz w:val="24"/>
                <w:szCs w:val="24"/>
              </w:rPr>
            </w:pPr>
            <w:r w:rsidRPr="008C1DC6">
              <w:rPr>
                <w:rFonts w:asciiTheme="minorEastAsia" w:hAnsiTheme="minorEastAsia" w:hint="eastAsia"/>
                <w:sz w:val="24"/>
                <w:szCs w:val="24"/>
              </w:rPr>
              <w:t>備</w:t>
            </w:r>
            <w:r w:rsidRPr="008C1DC6">
              <w:rPr>
                <w:rFonts w:asciiTheme="minorEastAsia" w:hAnsiTheme="minorEastAsia"/>
                <w:sz w:val="24"/>
                <w:szCs w:val="24"/>
              </w:rPr>
              <w:t xml:space="preserve"> </w:t>
            </w:r>
            <w:r w:rsidRPr="008C1DC6">
              <w:rPr>
                <w:rFonts w:asciiTheme="minorEastAsia" w:hAnsiTheme="minorEastAsia" w:hint="eastAsia"/>
                <w:sz w:val="24"/>
                <w:szCs w:val="24"/>
              </w:rPr>
              <w:t>考</w:t>
            </w:r>
          </w:p>
          <w:p w:rsidR="008C1DC6" w:rsidRPr="008C1DC6" w:rsidRDefault="008C1DC6" w:rsidP="008C1DC6">
            <w:pPr>
              <w:rPr>
                <w:rFonts w:asciiTheme="minorEastAsia" w:hAnsiTheme="minorEastAsia"/>
                <w:sz w:val="24"/>
                <w:szCs w:val="24"/>
              </w:rPr>
            </w:pPr>
          </w:p>
        </w:tc>
        <w:tc>
          <w:tcPr>
            <w:tcW w:w="4725" w:type="dxa"/>
            <w:gridSpan w:val="2"/>
          </w:tcPr>
          <w:p w:rsidR="001E0927" w:rsidRPr="008C1DC6" w:rsidRDefault="001E0927" w:rsidP="0038354F">
            <w:pPr>
              <w:rPr>
                <w:rFonts w:asciiTheme="minorEastAsia" w:hAnsiTheme="minorEastAsia"/>
                <w:sz w:val="24"/>
                <w:szCs w:val="24"/>
              </w:rPr>
            </w:pPr>
          </w:p>
        </w:tc>
      </w:tr>
    </w:tbl>
    <w:p w:rsidR="0038354F" w:rsidRPr="008C1DC6" w:rsidRDefault="0038354F" w:rsidP="0038354F">
      <w:pPr>
        <w:rPr>
          <w:rFonts w:asciiTheme="minorEastAsia" w:hAnsiTheme="minorEastAsia"/>
          <w:sz w:val="24"/>
          <w:szCs w:val="24"/>
        </w:rPr>
      </w:pPr>
    </w:p>
    <w:sectPr w:rsidR="0038354F" w:rsidRPr="008C1DC6" w:rsidSect="008C1DC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C42"/>
    <w:rsid w:val="000C3C42"/>
    <w:rsid w:val="00181BB2"/>
    <w:rsid w:val="001832E0"/>
    <w:rsid w:val="001E0927"/>
    <w:rsid w:val="002960AE"/>
    <w:rsid w:val="0038354F"/>
    <w:rsid w:val="003A1CDD"/>
    <w:rsid w:val="00471D29"/>
    <w:rsid w:val="00603AC8"/>
    <w:rsid w:val="00860A3C"/>
    <w:rsid w:val="008C1DC6"/>
    <w:rsid w:val="00A15CCB"/>
    <w:rsid w:val="00A35D72"/>
    <w:rsid w:val="00AF7588"/>
    <w:rsid w:val="00B533AC"/>
    <w:rsid w:val="00C139D3"/>
    <w:rsid w:val="00CA164F"/>
    <w:rsid w:val="00D775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24C9851-F9E1-4B04-873F-F546338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3C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139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139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ishii.ty</dc:creator>
  <cp:keywords/>
  <dc:description/>
  <cp:lastModifiedBy>kanri</cp:lastModifiedBy>
  <cp:revision>8</cp:revision>
  <cp:lastPrinted>2023-01-13T03:29:00Z</cp:lastPrinted>
  <dcterms:created xsi:type="dcterms:W3CDTF">2022-08-04T10:15:00Z</dcterms:created>
  <dcterms:modified xsi:type="dcterms:W3CDTF">2023-03-15T05:09:00Z</dcterms:modified>
</cp:coreProperties>
</file>