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6F6E1A" w:rsidP="006F6E1A">
            <w:pPr>
              <w:rPr>
                <w:rFonts w:asciiTheme="minorEastAsia" w:hAnsiTheme="minorEastAsia"/>
                <w:sz w:val="24"/>
                <w:szCs w:val="24"/>
              </w:rPr>
            </w:pPr>
            <w:r>
              <w:rPr>
                <w:rFonts w:asciiTheme="minorEastAsia" w:hAnsiTheme="minorEastAsia" w:hint="eastAsia"/>
                <w:sz w:val="24"/>
                <w:szCs w:val="24"/>
              </w:rPr>
              <w:t>大洗町</w:t>
            </w:r>
            <w:r w:rsidR="00D46EC0" w:rsidRPr="00D46EC0">
              <w:rPr>
                <w:rFonts w:asciiTheme="minorEastAsia" w:hAnsiTheme="minorEastAsia" w:hint="eastAsia"/>
                <w:sz w:val="24"/>
                <w:szCs w:val="24"/>
              </w:rPr>
              <w:t>営公園墓地</w:t>
            </w:r>
            <w:r>
              <w:rPr>
                <w:rFonts w:asciiTheme="minorEastAsia" w:hAnsiTheme="minorEastAsia" w:hint="eastAsia"/>
                <w:sz w:val="24"/>
                <w:szCs w:val="24"/>
              </w:rPr>
              <w:t>使用者台帳</w:t>
            </w:r>
            <w:r w:rsidR="00583286">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D46EC0" w:rsidP="00D46EC0">
            <w:pPr>
              <w:rPr>
                <w:rFonts w:asciiTheme="minorEastAsia" w:hAnsiTheme="minorEastAsia"/>
                <w:sz w:val="24"/>
                <w:szCs w:val="24"/>
              </w:rPr>
            </w:pPr>
            <w:r>
              <w:rPr>
                <w:rFonts w:asciiTheme="minorEastAsia" w:hAnsiTheme="minorEastAsia" w:hint="eastAsia"/>
                <w:sz w:val="24"/>
                <w:szCs w:val="24"/>
              </w:rPr>
              <w:t>大洗町</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D46EC0" w:rsidP="0038354F">
            <w:pPr>
              <w:rPr>
                <w:rFonts w:asciiTheme="minorEastAsia" w:hAnsiTheme="minorEastAsia"/>
                <w:sz w:val="24"/>
                <w:szCs w:val="24"/>
              </w:rPr>
            </w:pPr>
            <w:r>
              <w:rPr>
                <w:rFonts w:asciiTheme="minorEastAsia" w:hAnsiTheme="minorEastAsia" w:hint="eastAsia"/>
                <w:sz w:val="24"/>
                <w:szCs w:val="24"/>
              </w:rPr>
              <w:t>生活環境課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D46EC0" w:rsidP="0038354F">
            <w:pPr>
              <w:rPr>
                <w:rFonts w:asciiTheme="minorEastAsia" w:hAnsiTheme="minorEastAsia"/>
                <w:sz w:val="24"/>
                <w:szCs w:val="24"/>
              </w:rPr>
            </w:pPr>
            <w:r>
              <w:rPr>
                <w:rFonts w:asciiTheme="minorEastAsia" w:hAnsiTheme="minorEastAsia" w:hint="eastAsia"/>
                <w:sz w:val="24"/>
                <w:szCs w:val="24"/>
              </w:rPr>
              <w:t>町営公園墓地</w:t>
            </w:r>
            <w:r w:rsidR="006F6E1A">
              <w:rPr>
                <w:rFonts w:asciiTheme="minorEastAsia" w:hAnsiTheme="minorEastAsia" w:hint="eastAsia"/>
                <w:sz w:val="24"/>
                <w:szCs w:val="24"/>
              </w:rPr>
              <w:t>使用者の把握</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6F6E1A" w:rsidRPr="008C1DC6" w:rsidRDefault="00A0465E" w:rsidP="00A0465E">
            <w:pPr>
              <w:rPr>
                <w:rFonts w:asciiTheme="minorEastAsia" w:hAnsiTheme="minorEastAsia"/>
                <w:sz w:val="24"/>
                <w:szCs w:val="24"/>
              </w:rPr>
            </w:pPr>
            <w:r>
              <w:rPr>
                <w:rFonts w:asciiTheme="minorEastAsia" w:hAnsiTheme="minorEastAsia" w:hint="eastAsia"/>
                <w:sz w:val="24"/>
                <w:szCs w:val="24"/>
              </w:rPr>
              <w:t>墓地使用者の</w:t>
            </w:r>
            <w:r w:rsidR="00D46EC0">
              <w:rPr>
                <w:rFonts w:asciiTheme="minorEastAsia" w:hAnsiTheme="minorEastAsia" w:hint="eastAsia"/>
                <w:sz w:val="24"/>
                <w:szCs w:val="24"/>
              </w:rPr>
              <w:t>氏名</w:t>
            </w:r>
            <w:r>
              <w:rPr>
                <w:rFonts w:asciiTheme="minorEastAsia" w:hAnsiTheme="minorEastAsia" w:hint="eastAsia"/>
                <w:sz w:val="24"/>
                <w:szCs w:val="24"/>
              </w:rPr>
              <w:t>・</w:t>
            </w:r>
            <w:r w:rsidR="00D46EC0">
              <w:rPr>
                <w:rFonts w:asciiTheme="minorEastAsia" w:hAnsiTheme="minorEastAsia" w:hint="eastAsia"/>
                <w:sz w:val="24"/>
                <w:szCs w:val="24"/>
              </w:rPr>
              <w:t>住所</w:t>
            </w:r>
            <w:r>
              <w:rPr>
                <w:rFonts w:asciiTheme="minorEastAsia" w:hAnsiTheme="minorEastAsia" w:hint="eastAsia"/>
                <w:sz w:val="24"/>
                <w:szCs w:val="24"/>
              </w:rPr>
              <w:t>・</w:t>
            </w:r>
            <w:r w:rsidR="00D46EC0">
              <w:rPr>
                <w:rFonts w:asciiTheme="minorEastAsia" w:hAnsiTheme="minorEastAsia" w:hint="eastAsia"/>
                <w:sz w:val="24"/>
                <w:szCs w:val="24"/>
              </w:rPr>
              <w:t>本籍</w:t>
            </w:r>
            <w:r>
              <w:rPr>
                <w:rFonts w:asciiTheme="minorEastAsia" w:hAnsiTheme="minorEastAsia" w:hint="eastAsia"/>
                <w:sz w:val="24"/>
                <w:szCs w:val="24"/>
              </w:rPr>
              <w:t>・</w:t>
            </w:r>
            <w:r w:rsidR="00D46EC0">
              <w:rPr>
                <w:rFonts w:asciiTheme="minorEastAsia" w:hAnsiTheme="minorEastAsia" w:hint="eastAsia"/>
                <w:sz w:val="24"/>
                <w:szCs w:val="24"/>
              </w:rPr>
              <w:t>電話番号</w:t>
            </w:r>
            <w:r>
              <w:rPr>
                <w:rFonts w:asciiTheme="minorEastAsia" w:hAnsiTheme="minorEastAsia" w:hint="eastAsia"/>
                <w:sz w:val="24"/>
                <w:szCs w:val="24"/>
              </w:rPr>
              <w:t>、墓地番号、面積、使用料、管理料、使用許可年月日、許可番号</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D46EC0" w:rsidP="00B533AC">
            <w:pPr>
              <w:rPr>
                <w:rFonts w:asciiTheme="minorEastAsia" w:hAnsiTheme="minorEastAsia"/>
                <w:sz w:val="24"/>
                <w:szCs w:val="24"/>
              </w:rPr>
            </w:pPr>
            <w:r>
              <w:rPr>
                <w:rFonts w:asciiTheme="minorEastAsia" w:hAnsiTheme="minorEastAsia" w:hint="eastAsia"/>
                <w:sz w:val="24"/>
                <w:szCs w:val="24"/>
              </w:rPr>
              <w:t>墓地使用の許可を受けた者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B533AC" w:rsidP="00D46EC0">
            <w:pPr>
              <w:rPr>
                <w:rFonts w:asciiTheme="minorEastAsia" w:hAnsiTheme="minorEastAsia"/>
                <w:sz w:val="24"/>
                <w:szCs w:val="24"/>
              </w:rPr>
            </w:pPr>
            <w:r w:rsidRPr="00B533AC">
              <w:rPr>
                <w:rFonts w:asciiTheme="minorEastAsia" w:hAnsiTheme="minorEastAsia" w:hint="eastAsia"/>
                <w:sz w:val="24"/>
                <w:szCs w:val="24"/>
              </w:rPr>
              <w:t>文書</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D46EC0">
              <w:rPr>
                <w:rFonts w:asciiTheme="minorEastAsia" w:hAnsiTheme="minorEastAsia" w:hint="eastAsia"/>
                <w:sz w:val="24"/>
                <w:szCs w:val="24"/>
              </w:rPr>
              <w:t>生活環境課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D46EC0" w:rsidP="00B533AC">
            <w:pPr>
              <w:rPr>
                <w:rFonts w:asciiTheme="minorEastAsia" w:hAnsiTheme="minorEastAsia"/>
                <w:sz w:val="24"/>
                <w:szCs w:val="24"/>
              </w:rPr>
            </w:pPr>
            <w:r>
              <w:rPr>
                <w:rFonts w:asciiTheme="minorEastAsia" w:hAnsiTheme="minorEastAsia" w:hint="eastAsia"/>
                <w:sz w:val="24"/>
                <w:szCs w:val="24"/>
              </w:rPr>
              <w:t>なし</w:t>
            </w:r>
          </w:p>
        </w:tc>
      </w:tr>
      <w:tr w:rsidR="00A0465E" w:rsidRPr="008C1DC6" w:rsidTr="00A0465E">
        <w:trPr>
          <w:trHeight w:val="542"/>
        </w:trPr>
        <w:tc>
          <w:tcPr>
            <w:tcW w:w="4930" w:type="dxa"/>
          </w:tcPr>
          <w:p w:rsidR="00A0465E" w:rsidRPr="008C1DC6" w:rsidRDefault="00A0465E"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A0465E" w:rsidRPr="008C1DC6" w:rsidRDefault="00A0465E" w:rsidP="001E0927">
            <w:pPr>
              <w:rPr>
                <w:rFonts w:asciiTheme="minorEastAsia" w:hAnsiTheme="minorEastAsia"/>
                <w:sz w:val="24"/>
                <w:szCs w:val="24"/>
              </w:rPr>
            </w:pPr>
            <w:r>
              <w:rPr>
                <w:rFonts w:asciiTheme="minorEastAsia" w:hAnsiTheme="minorEastAsia" w:hint="eastAsia"/>
                <w:sz w:val="24"/>
                <w:szCs w:val="24"/>
              </w:rPr>
              <w:t>■</w:t>
            </w:r>
            <w:r w:rsidRPr="008C1DC6">
              <w:rPr>
                <w:rFonts w:asciiTheme="minorEastAsia" w:hAnsiTheme="minorEastAsia" w:hint="eastAsia"/>
                <w:sz w:val="24"/>
                <w:szCs w:val="24"/>
              </w:rPr>
              <w:t>法第</w:t>
            </w:r>
            <w:r w:rsidRPr="008C1DC6">
              <w:rPr>
                <w:rFonts w:asciiTheme="minorEastAsia" w:hAnsiTheme="minorEastAsia"/>
                <w:sz w:val="24"/>
                <w:szCs w:val="24"/>
              </w:rPr>
              <w:t>60</w:t>
            </w:r>
            <w:r w:rsidRPr="008C1DC6">
              <w:rPr>
                <w:rFonts w:asciiTheme="minorEastAsia" w:hAnsiTheme="minorEastAsia" w:hint="eastAsia"/>
                <w:sz w:val="24"/>
                <w:szCs w:val="24"/>
              </w:rPr>
              <w:t>条第</w:t>
            </w:r>
            <w:r w:rsidRPr="008C1DC6">
              <w:rPr>
                <w:rFonts w:asciiTheme="minorEastAsia" w:hAnsiTheme="minorEastAsia"/>
                <w:sz w:val="24"/>
                <w:szCs w:val="24"/>
              </w:rPr>
              <w:t>2</w:t>
            </w:r>
            <w:r w:rsidRPr="008C1DC6">
              <w:rPr>
                <w:rFonts w:asciiTheme="minorEastAsia" w:hAnsiTheme="minorEastAsia" w:hint="eastAsia"/>
                <w:sz w:val="24"/>
                <w:szCs w:val="24"/>
              </w:rPr>
              <w:t>項第</w:t>
            </w:r>
            <w:r w:rsidRPr="008C1DC6">
              <w:rPr>
                <w:rFonts w:asciiTheme="minorEastAsia" w:hAnsiTheme="minorEastAsia"/>
                <w:sz w:val="24"/>
                <w:szCs w:val="24"/>
              </w:rPr>
              <w:t>1</w:t>
            </w:r>
            <w:r w:rsidRPr="008C1DC6">
              <w:rPr>
                <w:rFonts w:asciiTheme="minorEastAsia" w:hAnsiTheme="minorEastAsia" w:hint="eastAsia"/>
                <w:sz w:val="24"/>
                <w:szCs w:val="24"/>
              </w:rPr>
              <w:t>号</w:t>
            </w:r>
          </w:p>
          <w:p w:rsidR="00A0465E" w:rsidRPr="008C1DC6" w:rsidRDefault="00A0465E"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A0465E" w:rsidRPr="008C1DC6" w:rsidRDefault="00A0465E"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6AA" w:rsidRDefault="00B106AA" w:rsidP="00583286">
      <w:r>
        <w:separator/>
      </w:r>
    </w:p>
  </w:endnote>
  <w:endnote w:type="continuationSeparator" w:id="0">
    <w:p w:rsidR="00B106AA" w:rsidRDefault="00B106AA" w:rsidP="0058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6AA" w:rsidRDefault="00B106AA" w:rsidP="00583286">
      <w:r>
        <w:separator/>
      </w:r>
    </w:p>
  </w:footnote>
  <w:footnote w:type="continuationSeparator" w:id="0">
    <w:p w:rsidR="00B106AA" w:rsidRDefault="00B106AA" w:rsidP="00583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E0927"/>
    <w:rsid w:val="002947EB"/>
    <w:rsid w:val="002960AE"/>
    <w:rsid w:val="0038354F"/>
    <w:rsid w:val="003A1CDD"/>
    <w:rsid w:val="00583286"/>
    <w:rsid w:val="00603AC8"/>
    <w:rsid w:val="006F6E1A"/>
    <w:rsid w:val="008C1DC6"/>
    <w:rsid w:val="00A0465E"/>
    <w:rsid w:val="00A15CCB"/>
    <w:rsid w:val="00A35D72"/>
    <w:rsid w:val="00AF7588"/>
    <w:rsid w:val="00B106AA"/>
    <w:rsid w:val="00B533AC"/>
    <w:rsid w:val="00C139D3"/>
    <w:rsid w:val="00CA164F"/>
    <w:rsid w:val="00D46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64A242"/>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583286"/>
    <w:pPr>
      <w:tabs>
        <w:tab w:val="center" w:pos="4252"/>
        <w:tab w:val="right" w:pos="8504"/>
      </w:tabs>
      <w:snapToGrid w:val="0"/>
    </w:pPr>
  </w:style>
  <w:style w:type="character" w:customStyle="1" w:styleId="a7">
    <w:name w:val="ヘッダー (文字)"/>
    <w:basedOn w:val="a0"/>
    <w:link w:val="a6"/>
    <w:uiPriority w:val="99"/>
    <w:rsid w:val="00583286"/>
  </w:style>
  <w:style w:type="paragraph" w:styleId="a8">
    <w:name w:val="footer"/>
    <w:basedOn w:val="a"/>
    <w:link w:val="a9"/>
    <w:uiPriority w:val="99"/>
    <w:unhideWhenUsed/>
    <w:rsid w:val="00583286"/>
    <w:pPr>
      <w:tabs>
        <w:tab w:val="center" w:pos="4252"/>
        <w:tab w:val="right" w:pos="8504"/>
      </w:tabs>
      <w:snapToGrid w:val="0"/>
    </w:pPr>
  </w:style>
  <w:style w:type="character" w:customStyle="1" w:styleId="a9">
    <w:name w:val="フッター (文字)"/>
    <w:basedOn w:val="a0"/>
    <w:link w:val="a8"/>
    <w:uiPriority w:val="99"/>
    <w:rsid w:val="00583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2023-01-12T01:09:00Z</cp:lastPrinted>
  <dcterms:created xsi:type="dcterms:W3CDTF">2023-01-12T01:09:00Z</dcterms:created>
  <dcterms:modified xsi:type="dcterms:W3CDTF">2023-03-15T05:12:00Z</dcterms:modified>
</cp:coreProperties>
</file>