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BDB" w14:textId="27188B4D" w:rsidR="004A2935" w:rsidRDefault="00191770">
      <w:r>
        <w:rPr>
          <w:rFonts w:hint="eastAsia"/>
        </w:rPr>
        <w:t>様式第１</w:t>
      </w:r>
      <w:r w:rsidR="0087347D">
        <w:rPr>
          <w:rFonts w:hint="eastAsia"/>
        </w:rPr>
        <w:t>－１</w:t>
      </w:r>
      <w:r>
        <w:rPr>
          <w:rFonts w:hint="eastAsia"/>
        </w:rPr>
        <w:t>号（第６条関係）</w:t>
      </w:r>
    </w:p>
    <w:p w14:paraId="252B27BD" w14:textId="77777777" w:rsidR="00191770" w:rsidRDefault="00191770" w:rsidP="0076674B">
      <w:pPr>
        <w:jc w:val="right"/>
      </w:pPr>
      <w:r>
        <w:rPr>
          <w:rFonts w:hint="eastAsia"/>
        </w:rPr>
        <w:t>年　　月　　日</w:t>
      </w:r>
    </w:p>
    <w:p w14:paraId="03A035B6" w14:textId="77777777" w:rsidR="00191770" w:rsidRDefault="00191770">
      <w:r>
        <w:rPr>
          <w:rFonts w:hint="eastAsia"/>
        </w:rPr>
        <w:t>大洗町長　様</w:t>
      </w:r>
    </w:p>
    <w:p w14:paraId="34393580" w14:textId="77777777" w:rsidR="00191770" w:rsidRDefault="00191770" w:rsidP="0076674B">
      <w:pPr>
        <w:ind w:firstLineChars="2100" w:firstLine="4410"/>
      </w:pPr>
      <w:r>
        <w:rPr>
          <w:rFonts w:hint="eastAsia"/>
        </w:rPr>
        <w:t>住所（所在地）</w:t>
      </w:r>
    </w:p>
    <w:p w14:paraId="11C633B0" w14:textId="77777777" w:rsidR="00191770" w:rsidRDefault="00191770" w:rsidP="0076674B">
      <w:pPr>
        <w:ind w:firstLineChars="2100" w:firstLine="4410"/>
      </w:pPr>
      <w:r>
        <w:rPr>
          <w:rFonts w:hint="eastAsia"/>
        </w:rPr>
        <w:t>氏名（名称）</w:t>
      </w:r>
    </w:p>
    <w:p w14:paraId="7BB9A5A6" w14:textId="77777777" w:rsidR="00191770" w:rsidRDefault="00191770" w:rsidP="0076674B">
      <w:pPr>
        <w:ind w:firstLineChars="2100" w:firstLine="4410"/>
      </w:pPr>
      <w:r>
        <w:rPr>
          <w:rFonts w:hint="eastAsia"/>
        </w:rPr>
        <w:t>代表者名</w:t>
      </w:r>
    </w:p>
    <w:p w14:paraId="1C14D2C9" w14:textId="77777777" w:rsidR="00191770" w:rsidRDefault="00191770"/>
    <w:p w14:paraId="65E717B3" w14:textId="40C1D0CC" w:rsidR="00191770" w:rsidRDefault="00191770" w:rsidP="0076674B">
      <w:pPr>
        <w:jc w:val="center"/>
      </w:pPr>
      <w:r>
        <w:rPr>
          <w:rFonts w:hint="eastAsia"/>
        </w:rPr>
        <w:t>大洗町原油価格高騰</w:t>
      </w:r>
      <w:r w:rsidR="007E78A8">
        <w:rPr>
          <w:rFonts w:hint="eastAsia"/>
        </w:rPr>
        <w:t>対策</w:t>
      </w:r>
      <w:r>
        <w:rPr>
          <w:rFonts w:hint="eastAsia"/>
        </w:rPr>
        <w:t>農水産事業者</w:t>
      </w:r>
      <w:r w:rsidR="007E78A8">
        <w:rPr>
          <w:rFonts w:hint="eastAsia"/>
        </w:rPr>
        <w:t>支援事業</w:t>
      </w:r>
      <w:r w:rsidR="00BE3308">
        <w:rPr>
          <w:rFonts w:hint="eastAsia"/>
        </w:rPr>
        <w:t>補助</w:t>
      </w:r>
      <w:r>
        <w:rPr>
          <w:rFonts w:hint="eastAsia"/>
        </w:rPr>
        <w:t>金交付申請書兼請求書</w:t>
      </w:r>
    </w:p>
    <w:p w14:paraId="6D850E15" w14:textId="77777777" w:rsidR="00191770" w:rsidRDefault="00191770"/>
    <w:p w14:paraId="247A3697" w14:textId="1D007791" w:rsidR="00191770" w:rsidRDefault="007E78A8" w:rsidP="0076674B">
      <w:pPr>
        <w:ind w:firstLineChars="100" w:firstLine="210"/>
      </w:pPr>
      <w:r>
        <w:rPr>
          <w:rFonts w:hint="eastAsia"/>
        </w:rPr>
        <w:t>大洗町原油価格高騰対策農水産事業者支援事業補助金</w:t>
      </w:r>
      <w:r w:rsidR="00191770">
        <w:rPr>
          <w:rFonts w:hint="eastAsia"/>
        </w:rPr>
        <w:t>交付要綱第６条の規定に基づき</w:t>
      </w:r>
      <w:r w:rsidR="00572D6A">
        <w:rPr>
          <w:rFonts w:hint="eastAsia"/>
        </w:rPr>
        <w:t>，</w:t>
      </w:r>
      <w:r w:rsidR="00191770">
        <w:rPr>
          <w:rFonts w:hint="eastAsia"/>
        </w:rPr>
        <w:t>次のとおり</w:t>
      </w:r>
      <w:r w:rsidR="00BE3308">
        <w:rPr>
          <w:rFonts w:hint="eastAsia"/>
        </w:rPr>
        <w:t>補助</w:t>
      </w:r>
      <w:r w:rsidR="00191770">
        <w:rPr>
          <w:rFonts w:hint="eastAsia"/>
        </w:rPr>
        <w:t>金の交付を申請します。</w:t>
      </w:r>
    </w:p>
    <w:p w14:paraId="7F8CF52D" w14:textId="77777777" w:rsidR="00191770" w:rsidRDefault="00191770"/>
    <w:p w14:paraId="5DA6B3A3" w14:textId="455A5800" w:rsidR="00191770" w:rsidRDefault="00543AC4">
      <w:r>
        <w:rPr>
          <w:rFonts w:hint="eastAsia"/>
        </w:rPr>
        <w:t>１</w:t>
      </w:r>
      <w:r w:rsidR="00191770">
        <w:rPr>
          <w:rFonts w:hint="eastAsia"/>
        </w:rPr>
        <w:t xml:space="preserve">　</w:t>
      </w:r>
      <w:r w:rsidR="00BE3308">
        <w:rPr>
          <w:rFonts w:hint="eastAsia"/>
        </w:rPr>
        <w:t>補助</w:t>
      </w:r>
      <w:r w:rsidR="00191770">
        <w:rPr>
          <w:rFonts w:hint="eastAsia"/>
        </w:rPr>
        <w:t>金申請内容</w:t>
      </w:r>
    </w:p>
    <w:p w14:paraId="5F464A75" w14:textId="3BAC184D" w:rsidR="00191770" w:rsidRDefault="00C25A03">
      <w:r>
        <w:rPr>
          <w:rFonts w:hint="eastAsia"/>
        </w:rPr>
        <w:t>【</w:t>
      </w:r>
      <w:r w:rsidR="00191770">
        <w:rPr>
          <w:rFonts w:hint="eastAsia"/>
        </w:rPr>
        <w:t>農業者</w:t>
      </w:r>
      <w:r w:rsidR="00572D6A">
        <w:rPr>
          <w:rFonts w:hint="eastAsia"/>
        </w:rPr>
        <w:t>，</w:t>
      </w:r>
      <w:r w:rsidR="00191770">
        <w:rPr>
          <w:rFonts w:hint="eastAsia"/>
        </w:rPr>
        <w:t>漁業者</w:t>
      </w:r>
      <w:r w:rsidR="00572D6A">
        <w:rPr>
          <w:rFonts w:hint="eastAsia"/>
        </w:rPr>
        <w:t>，</w:t>
      </w:r>
      <w:r w:rsidR="00191770">
        <w:rPr>
          <w:rFonts w:hint="eastAsia"/>
        </w:rPr>
        <w:t>遊漁船事業者</w:t>
      </w:r>
      <w:r w:rsidR="005B451A">
        <w:rPr>
          <w:rFonts w:hint="eastAsia"/>
        </w:rPr>
        <w:t>記載</w:t>
      </w:r>
      <w:r>
        <w:rPr>
          <w:rFonts w:hint="eastAsia"/>
        </w:rPr>
        <w:t>用】</w:t>
      </w:r>
    </w:p>
    <w:tbl>
      <w:tblPr>
        <w:tblStyle w:val="a3"/>
        <w:tblW w:w="8926" w:type="dxa"/>
        <w:tblLook w:val="04A0" w:firstRow="1" w:lastRow="0" w:firstColumn="1" w:lastColumn="0" w:noHBand="0" w:noVBand="1"/>
      </w:tblPr>
      <w:tblGrid>
        <w:gridCol w:w="3397"/>
        <w:gridCol w:w="5529"/>
      </w:tblGrid>
      <w:tr w:rsidR="00FD5CDC" w14:paraId="0CB9486B" w14:textId="77777777" w:rsidTr="00FD5CDC">
        <w:tc>
          <w:tcPr>
            <w:tcW w:w="3397" w:type="dxa"/>
          </w:tcPr>
          <w:p w14:paraId="26A346F8" w14:textId="77777777" w:rsidR="00FD5CDC" w:rsidRDefault="00FD5CDC" w:rsidP="0076674B">
            <w:pPr>
              <w:spacing w:line="480" w:lineRule="auto"/>
              <w:jc w:val="center"/>
            </w:pPr>
            <w:bookmarkStart w:id="0" w:name="_Hlk116782460"/>
            <w:r>
              <w:rPr>
                <w:rFonts w:hint="eastAsia"/>
              </w:rPr>
              <w:t>事業者の区分</w:t>
            </w:r>
          </w:p>
        </w:tc>
        <w:tc>
          <w:tcPr>
            <w:tcW w:w="5529" w:type="dxa"/>
          </w:tcPr>
          <w:p w14:paraId="60E6511D" w14:textId="2DBAD908" w:rsidR="00FD5CDC" w:rsidRDefault="00FD5CDC">
            <w:r>
              <w:rPr>
                <w:rFonts w:hint="eastAsia"/>
              </w:rPr>
              <w:t xml:space="preserve">□農業者　　　　　□３ｔ以上船を所有する漁業者　</w:t>
            </w:r>
          </w:p>
          <w:p w14:paraId="7EC2A823" w14:textId="527A8429" w:rsidR="00FD5CDC" w:rsidRPr="00191770" w:rsidRDefault="00FD5CDC">
            <w:r>
              <w:rPr>
                <w:rFonts w:hint="eastAsia"/>
              </w:rPr>
              <w:t>□３ｔ未満船を所有する漁業者　□遊漁船事業者</w:t>
            </w:r>
          </w:p>
        </w:tc>
      </w:tr>
      <w:tr w:rsidR="00471538" w14:paraId="71DCE522" w14:textId="77777777" w:rsidTr="00471538">
        <w:trPr>
          <w:trHeight w:val="360"/>
        </w:trPr>
        <w:tc>
          <w:tcPr>
            <w:tcW w:w="3397" w:type="dxa"/>
            <w:tcBorders>
              <w:bottom w:val="dashSmallGap" w:sz="4" w:space="0" w:color="auto"/>
            </w:tcBorders>
          </w:tcPr>
          <w:p w14:paraId="3A80E012" w14:textId="02325151" w:rsidR="00471538" w:rsidRDefault="00471538" w:rsidP="00471538">
            <w:pPr>
              <w:spacing w:line="360" w:lineRule="auto"/>
              <w:jc w:val="center"/>
              <w:rPr>
                <w:rFonts w:hint="eastAsia"/>
              </w:rPr>
            </w:pPr>
            <w:r>
              <w:rPr>
                <w:rFonts w:hint="eastAsia"/>
              </w:rPr>
              <w:t>燃油購入量（</w:t>
            </w:r>
            <w:r>
              <w:rPr>
                <w:rFonts w:hint="eastAsia"/>
              </w:rPr>
              <w:t>A</w:t>
            </w:r>
            <w:r>
              <w:rPr>
                <w:rFonts w:hint="eastAsia"/>
              </w:rPr>
              <w:t>）</w:t>
            </w:r>
          </w:p>
        </w:tc>
        <w:tc>
          <w:tcPr>
            <w:tcW w:w="5529" w:type="dxa"/>
            <w:tcBorders>
              <w:bottom w:val="dashSmallGap" w:sz="4" w:space="0" w:color="auto"/>
            </w:tcBorders>
          </w:tcPr>
          <w:p w14:paraId="7D20E422" w14:textId="4497AE68" w:rsidR="00471538" w:rsidRDefault="00501788" w:rsidP="00501788">
            <w:pPr>
              <w:spacing w:line="360" w:lineRule="auto"/>
              <w:jc w:val="right"/>
              <w:rPr>
                <w:rFonts w:hint="eastAsia"/>
              </w:rPr>
            </w:pPr>
            <w:r>
              <w:rPr>
                <w:rFonts w:hint="eastAsia"/>
              </w:rPr>
              <w:t>リットル</w:t>
            </w:r>
          </w:p>
        </w:tc>
      </w:tr>
      <w:tr w:rsidR="00471538" w14:paraId="2600A9EA" w14:textId="77777777" w:rsidTr="00471538">
        <w:trPr>
          <w:trHeight w:val="343"/>
        </w:trPr>
        <w:tc>
          <w:tcPr>
            <w:tcW w:w="3397" w:type="dxa"/>
            <w:tcBorders>
              <w:top w:val="dashSmallGap" w:sz="4" w:space="0" w:color="auto"/>
            </w:tcBorders>
          </w:tcPr>
          <w:p w14:paraId="254D25C7" w14:textId="22C17509" w:rsidR="00471538" w:rsidRDefault="00454ABE" w:rsidP="00471538">
            <w:pPr>
              <w:spacing w:line="360" w:lineRule="auto"/>
              <w:jc w:val="center"/>
              <w:rPr>
                <w:rFonts w:hint="eastAsia"/>
              </w:rPr>
            </w:pPr>
            <w:r>
              <w:rPr>
                <w:rFonts w:hint="eastAsia"/>
              </w:rPr>
              <w:t>燃油購入年月</w:t>
            </w:r>
          </w:p>
        </w:tc>
        <w:tc>
          <w:tcPr>
            <w:tcW w:w="5529" w:type="dxa"/>
            <w:tcBorders>
              <w:top w:val="dashSmallGap" w:sz="4" w:space="0" w:color="auto"/>
            </w:tcBorders>
          </w:tcPr>
          <w:p w14:paraId="1BAF0FDF" w14:textId="13C8C54F" w:rsidR="00471538" w:rsidRPr="00501788" w:rsidRDefault="00471538" w:rsidP="00501788">
            <w:pPr>
              <w:spacing w:line="360" w:lineRule="auto"/>
              <w:ind w:right="840"/>
              <w:rPr>
                <w:rFonts w:hint="eastAsia"/>
              </w:rPr>
            </w:pPr>
          </w:p>
        </w:tc>
      </w:tr>
      <w:tr w:rsidR="00501788" w14:paraId="02D6A62D" w14:textId="77777777" w:rsidTr="00501788">
        <w:trPr>
          <w:trHeight w:val="628"/>
        </w:trPr>
        <w:tc>
          <w:tcPr>
            <w:tcW w:w="3397" w:type="dxa"/>
          </w:tcPr>
          <w:p w14:paraId="424F4210" w14:textId="2642934A" w:rsidR="00501788" w:rsidRDefault="00501788" w:rsidP="008F790D">
            <w:pPr>
              <w:spacing w:line="480" w:lineRule="auto"/>
            </w:pPr>
            <w:r>
              <w:rPr>
                <w:rFonts w:hint="eastAsia"/>
              </w:rPr>
              <w:t>補助金申請額（</w:t>
            </w:r>
            <w:r>
              <w:rPr>
                <w:rFonts w:hint="eastAsia"/>
              </w:rPr>
              <w:t>A</w:t>
            </w:r>
            <w:r>
              <w:rPr>
                <w:rFonts w:hint="eastAsia"/>
              </w:rPr>
              <w:t>）×</w:t>
            </w:r>
            <w:r>
              <w:rPr>
                <w:rFonts w:hint="eastAsia"/>
              </w:rPr>
              <w:t xml:space="preserve"> </w:t>
            </w:r>
            <w:r>
              <w:rPr>
                <w:rFonts w:hint="eastAsia"/>
              </w:rPr>
              <w:t>＠</w:t>
            </w:r>
            <w:r>
              <w:t>15</w:t>
            </w:r>
            <w:r>
              <w:rPr>
                <w:rFonts w:hint="eastAsia"/>
              </w:rPr>
              <w:t>円</w:t>
            </w:r>
          </w:p>
        </w:tc>
        <w:tc>
          <w:tcPr>
            <w:tcW w:w="5529" w:type="dxa"/>
          </w:tcPr>
          <w:p w14:paraId="75A62B43" w14:textId="42EF21F9" w:rsidR="00501788" w:rsidRDefault="00501788" w:rsidP="0076674B">
            <w:pPr>
              <w:spacing w:line="480" w:lineRule="auto"/>
              <w:jc w:val="right"/>
            </w:pPr>
            <w:r>
              <w:rPr>
                <w:rFonts w:hint="eastAsia"/>
              </w:rPr>
              <w:t>円</w:t>
            </w:r>
          </w:p>
        </w:tc>
      </w:tr>
    </w:tbl>
    <w:bookmarkEnd w:id="0"/>
    <w:p w14:paraId="2509E0E1" w14:textId="07792B86" w:rsidR="00572D6A" w:rsidRPr="009F3F62" w:rsidRDefault="008F790D" w:rsidP="00572D6A">
      <w:r>
        <w:rPr>
          <w:rFonts w:hint="eastAsia"/>
        </w:rPr>
        <w:t>※</w:t>
      </w:r>
      <w:r w:rsidR="00BE3308">
        <w:rPr>
          <w:rFonts w:hint="eastAsia"/>
        </w:rPr>
        <w:t>補助</w:t>
      </w:r>
      <w:r w:rsidR="00572D6A">
        <w:rPr>
          <w:rFonts w:hint="eastAsia"/>
        </w:rPr>
        <w:t>上限額を超える場合は，燃油使用料（</w:t>
      </w:r>
      <w:r w:rsidR="00572D6A">
        <w:rPr>
          <w:rFonts w:hint="eastAsia"/>
        </w:rPr>
        <w:t>A</w:t>
      </w:r>
      <w:r w:rsidR="00572D6A">
        <w:rPr>
          <w:rFonts w:hint="eastAsia"/>
        </w:rPr>
        <w:t>）の欄には対象とした数量のみ記載し，添付書類もそれに関する確認書類のみの提出でも可とする。</w:t>
      </w:r>
    </w:p>
    <w:p w14:paraId="7FB1B122" w14:textId="7450FFFD" w:rsidR="008F790D" w:rsidRDefault="00BE3308">
      <w:r>
        <w:rPr>
          <w:rFonts w:hint="eastAsia"/>
        </w:rPr>
        <w:t>補助</w:t>
      </w:r>
      <w:r w:rsidR="008F790D">
        <w:rPr>
          <w:rFonts w:hint="eastAsia"/>
        </w:rPr>
        <w:t>金申請額（</w:t>
      </w:r>
      <w:r w:rsidR="008F790D">
        <w:rPr>
          <w:rFonts w:hint="eastAsia"/>
        </w:rPr>
        <w:t>A</w:t>
      </w:r>
      <w:r w:rsidR="008F790D">
        <w:rPr>
          <w:rFonts w:hint="eastAsia"/>
        </w:rPr>
        <w:t>）×</w:t>
      </w:r>
      <w:r w:rsidR="008F790D">
        <w:rPr>
          <w:rFonts w:hint="eastAsia"/>
        </w:rPr>
        <w:t xml:space="preserve"> </w:t>
      </w:r>
      <w:r w:rsidR="008F790D">
        <w:rPr>
          <w:rFonts w:hint="eastAsia"/>
        </w:rPr>
        <w:t>＠</w:t>
      </w:r>
      <w:r w:rsidR="008F790D">
        <w:t>15</w:t>
      </w:r>
      <w:bookmarkStart w:id="1" w:name="_Hlk116798312"/>
      <w:r w:rsidR="00591A74">
        <w:rPr>
          <w:rFonts w:hint="eastAsia"/>
        </w:rPr>
        <w:t>円</w:t>
      </w:r>
      <w:r w:rsidR="004C5C02">
        <w:rPr>
          <w:rFonts w:hint="eastAsia"/>
        </w:rPr>
        <w:t>に</w:t>
      </w:r>
      <w:r w:rsidR="004C5C02">
        <w:rPr>
          <w:rFonts w:hint="eastAsia"/>
        </w:rPr>
        <w:t>1,000</w:t>
      </w:r>
      <w:r w:rsidR="004C5C02">
        <w:rPr>
          <w:rFonts w:hint="eastAsia"/>
        </w:rPr>
        <w:t>円未満の端数が生じたときはこれを切り捨てた額を記載することとし</w:t>
      </w:r>
      <w:r w:rsidR="00572D6A">
        <w:rPr>
          <w:rFonts w:hint="eastAsia"/>
        </w:rPr>
        <w:t>，</w:t>
      </w:r>
      <w:r>
        <w:rPr>
          <w:rFonts w:hint="eastAsia"/>
        </w:rPr>
        <w:t>補助</w:t>
      </w:r>
      <w:r w:rsidR="008F790D">
        <w:rPr>
          <w:rFonts w:hint="eastAsia"/>
        </w:rPr>
        <w:t>上限額を超える場合は</w:t>
      </w:r>
      <w:r>
        <w:rPr>
          <w:rFonts w:hint="eastAsia"/>
        </w:rPr>
        <w:t>補助</w:t>
      </w:r>
      <w:r w:rsidR="008F790D">
        <w:rPr>
          <w:rFonts w:hint="eastAsia"/>
        </w:rPr>
        <w:t>上限額を記載すること</w:t>
      </w:r>
      <w:bookmarkEnd w:id="1"/>
      <w:r w:rsidR="004C5C02">
        <w:rPr>
          <w:rFonts w:hint="eastAsia"/>
        </w:rPr>
        <w:t>。</w:t>
      </w:r>
    </w:p>
    <w:p w14:paraId="2875DC36" w14:textId="77777777" w:rsidR="00445600" w:rsidRPr="008900B7" w:rsidRDefault="00445600">
      <w:bookmarkStart w:id="2" w:name="_GoBack"/>
      <w:bookmarkEnd w:id="2"/>
    </w:p>
    <w:p w14:paraId="56AC4913" w14:textId="60C2C568" w:rsidR="00034B9E" w:rsidRDefault="00543AC4">
      <w:r>
        <w:rPr>
          <w:rFonts w:hint="eastAsia"/>
        </w:rPr>
        <w:t>２</w:t>
      </w:r>
      <w:r>
        <w:rPr>
          <w:rFonts w:hint="eastAsia"/>
        </w:rPr>
        <w:t xml:space="preserve"> </w:t>
      </w:r>
      <w:r>
        <w:t xml:space="preserve"> </w:t>
      </w:r>
      <w:r w:rsidR="00BE3308">
        <w:rPr>
          <w:rFonts w:hint="eastAsia"/>
        </w:rPr>
        <w:t>補助</w:t>
      </w:r>
      <w:r w:rsidR="00034B9E">
        <w:rPr>
          <w:rFonts w:hint="eastAsia"/>
        </w:rPr>
        <w:t>金振込先（申請者の口座に限る。）</w:t>
      </w:r>
    </w:p>
    <w:tbl>
      <w:tblPr>
        <w:tblW w:w="9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410"/>
        <w:gridCol w:w="1432"/>
        <w:gridCol w:w="475"/>
        <w:gridCol w:w="535"/>
        <w:gridCol w:w="535"/>
        <w:gridCol w:w="535"/>
        <w:gridCol w:w="535"/>
        <w:gridCol w:w="535"/>
        <w:gridCol w:w="474"/>
      </w:tblGrid>
      <w:tr w:rsidR="00034B9E" w:rsidRPr="00801C14" w14:paraId="1594FA86" w14:textId="77777777" w:rsidTr="00512806">
        <w:trPr>
          <w:trHeight w:val="1885"/>
        </w:trPr>
        <w:tc>
          <w:tcPr>
            <w:tcW w:w="582" w:type="dxa"/>
            <w:vMerge w:val="restart"/>
            <w:shd w:val="clear" w:color="auto" w:fill="auto"/>
            <w:textDirection w:val="tbRlV"/>
            <w:hideMark/>
          </w:tcPr>
          <w:p w14:paraId="2A7C405C"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振替指定口座</w:t>
            </w:r>
          </w:p>
        </w:tc>
        <w:tc>
          <w:tcPr>
            <w:tcW w:w="1261" w:type="dxa"/>
            <w:tcBorders>
              <w:bottom w:val="single" w:sz="4" w:space="0" w:color="auto"/>
            </w:tcBorders>
            <w:shd w:val="clear" w:color="auto" w:fill="auto"/>
            <w:vAlign w:val="center"/>
            <w:hideMark/>
          </w:tcPr>
          <w:p w14:paraId="7BBDD6D2"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金融機関</w:t>
            </w:r>
          </w:p>
        </w:tc>
        <w:tc>
          <w:tcPr>
            <w:tcW w:w="2410" w:type="dxa"/>
            <w:tcBorders>
              <w:bottom w:val="single" w:sz="4" w:space="0" w:color="auto"/>
              <w:right w:val="single" w:sz="4" w:space="0" w:color="auto"/>
            </w:tcBorders>
            <w:shd w:val="clear" w:color="auto" w:fill="auto"/>
            <w:vAlign w:val="center"/>
            <w:hideMark/>
          </w:tcPr>
          <w:p w14:paraId="3CE7287B"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 xml:space="preserve">　</w:t>
            </w:r>
          </w:p>
        </w:tc>
        <w:tc>
          <w:tcPr>
            <w:tcW w:w="1907" w:type="dxa"/>
            <w:gridSpan w:val="2"/>
            <w:tcBorders>
              <w:bottom w:val="single" w:sz="4" w:space="0" w:color="auto"/>
            </w:tcBorders>
            <w:shd w:val="clear" w:color="auto" w:fill="auto"/>
            <w:vAlign w:val="center"/>
          </w:tcPr>
          <w:p w14:paraId="0B08C9A2"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□銀行</w:t>
            </w:r>
          </w:p>
          <w:p w14:paraId="6B2C023F"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□信用金庫</w:t>
            </w:r>
          </w:p>
          <w:p w14:paraId="125F2626"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□信用組合</w:t>
            </w:r>
          </w:p>
          <w:p w14:paraId="67472BA3"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□農協</w:t>
            </w:r>
          </w:p>
          <w:p w14:paraId="3061F005"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□労働金庫</w:t>
            </w:r>
          </w:p>
        </w:tc>
        <w:tc>
          <w:tcPr>
            <w:tcW w:w="1605" w:type="dxa"/>
            <w:gridSpan w:val="3"/>
            <w:tcBorders>
              <w:bottom w:val="single" w:sz="4" w:space="0" w:color="auto"/>
              <w:right w:val="single" w:sz="4" w:space="0" w:color="auto"/>
            </w:tcBorders>
            <w:shd w:val="clear" w:color="auto" w:fill="auto"/>
            <w:noWrap/>
            <w:vAlign w:val="center"/>
            <w:hideMark/>
          </w:tcPr>
          <w:p w14:paraId="3841C78F"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 xml:space="preserve">　</w:t>
            </w:r>
          </w:p>
        </w:tc>
        <w:tc>
          <w:tcPr>
            <w:tcW w:w="1544" w:type="dxa"/>
            <w:gridSpan w:val="3"/>
            <w:tcBorders>
              <w:bottom w:val="single" w:sz="4" w:space="0" w:color="auto"/>
            </w:tcBorders>
            <w:shd w:val="clear" w:color="auto" w:fill="auto"/>
            <w:vAlign w:val="center"/>
          </w:tcPr>
          <w:p w14:paraId="4E918753"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□支店</w:t>
            </w:r>
          </w:p>
          <w:p w14:paraId="400154D8"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□本店</w:t>
            </w:r>
          </w:p>
          <w:p w14:paraId="0E20A635"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□出張所</w:t>
            </w:r>
          </w:p>
        </w:tc>
      </w:tr>
      <w:tr w:rsidR="00034B9E" w:rsidRPr="00801C14" w14:paraId="4AAA8C39" w14:textId="77777777" w:rsidTr="00512806">
        <w:trPr>
          <w:trHeight w:val="510"/>
        </w:trPr>
        <w:tc>
          <w:tcPr>
            <w:tcW w:w="582" w:type="dxa"/>
            <w:vMerge/>
            <w:shd w:val="clear" w:color="auto" w:fill="auto"/>
            <w:hideMark/>
          </w:tcPr>
          <w:p w14:paraId="0F5BB429" w14:textId="77777777" w:rsidR="00034B9E" w:rsidRPr="00801C14" w:rsidRDefault="00034B9E" w:rsidP="008D1FD3">
            <w:pPr>
              <w:pStyle w:val="stepindent1"/>
              <w:ind w:left="440" w:hangingChars="200" w:hanging="440"/>
              <w:rPr>
                <w:sz w:val="22"/>
                <w:szCs w:val="22"/>
              </w:rPr>
            </w:pPr>
          </w:p>
        </w:tc>
        <w:tc>
          <w:tcPr>
            <w:tcW w:w="1261" w:type="dxa"/>
            <w:tcBorders>
              <w:top w:val="single" w:sz="4" w:space="0" w:color="auto"/>
              <w:bottom w:val="single" w:sz="4" w:space="0" w:color="auto"/>
            </w:tcBorders>
            <w:shd w:val="clear" w:color="auto" w:fill="auto"/>
            <w:noWrap/>
            <w:vAlign w:val="center"/>
            <w:hideMark/>
          </w:tcPr>
          <w:p w14:paraId="4C1B3554"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預金種目</w:t>
            </w:r>
          </w:p>
        </w:tc>
        <w:tc>
          <w:tcPr>
            <w:tcW w:w="2410" w:type="dxa"/>
            <w:tcBorders>
              <w:top w:val="single" w:sz="4" w:space="0" w:color="auto"/>
              <w:bottom w:val="single" w:sz="4" w:space="0" w:color="auto"/>
            </w:tcBorders>
            <w:shd w:val="clear" w:color="auto" w:fill="auto"/>
            <w:noWrap/>
            <w:vAlign w:val="center"/>
            <w:hideMark/>
          </w:tcPr>
          <w:p w14:paraId="4AD9A657"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□普通　　□当座</w:t>
            </w:r>
          </w:p>
        </w:tc>
        <w:tc>
          <w:tcPr>
            <w:tcW w:w="1432" w:type="dxa"/>
            <w:tcBorders>
              <w:top w:val="single" w:sz="4" w:space="0" w:color="auto"/>
              <w:bottom w:val="single" w:sz="4" w:space="0" w:color="auto"/>
            </w:tcBorders>
            <w:shd w:val="clear" w:color="auto" w:fill="auto"/>
            <w:noWrap/>
            <w:vAlign w:val="center"/>
            <w:hideMark/>
          </w:tcPr>
          <w:p w14:paraId="1ACF34BE"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口座番号</w:t>
            </w:r>
          </w:p>
        </w:tc>
        <w:tc>
          <w:tcPr>
            <w:tcW w:w="475" w:type="dxa"/>
            <w:tcBorders>
              <w:top w:val="single" w:sz="4" w:space="0" w:color="auto"/>
              <w:bottom w:val="single" w:sz="4" w:space="0" w:color="auto"/>
              <w:right w:val="dashSmallGap" w:sz="4" w:space="0" w:color="auto"/>
            </w:tcBorders>
            <w:shd w:val="clear" w:color="auto" w:fill="auto"/>
            <w:noWrap/>
            <w:vAlign w:val="center"/>
          </w:tcPr>
          <w:p w14:paraId="1A272E66"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C2BBC92"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4EE0BBF"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1B458F02"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68BF36D"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206832C" w14:textId="77777777" w:rsidR="00034B9E" w:rsidRPr="00801C14" w:rsidRDefault="00034B9E" w:rsidP="008D1FD3">
            <w:pPr>
              <w:pStyle w:val="stepindent1"/>
              <w:wordWrap w:val="0"/>
              <w:ind w:left="440" w:hangingChars="200" w:hanging="440"/>
              <w:jc w:val="center"/>
              <w:rPr>
                <w:sz w:val="22"/>
                <w:szCs w:val="22"/>
              </w:rPr>
            </w:pPr>
          </w:p>
        </w:tc>
        <w:tc>
          <w:tcPr>
            <w:tcW w:w="474" w:type="dxa"/>
            <w:tcBorders>
              <w:top w:val="single" w:sz="4" w:space="0" w:color="auto"/>
              <w:left w:val="dashSmallGap" w:sz="4" w:space="0" w:color="auto"/>
              <w:bottom w:val="single" w:sz="4" w:space="0" w:color="auto"/>
            </w:tcBorders>
            <w:shd w:val="clear" w:color="auto" w:fill="auto"/>
            <w:noWrap/>
            <w:vAlign w:val="center"/>
          </w:tcPr>
          <w:p w14:paraId="5EE3225F" w14:textId="77777777" w:rsidR="00034B9E" w:rsidRPr="00801C14" w:rsidRDefault="00034B9E" w:rsidP="008D1FD3">
            <w:pPr>
              <w:pStyle w:val="stepindent1"/>
              <w:wordWrap w:val="0"/>
              <w:ind w:left="440" w:hangingChars="200" w:hanging="440"/>
              <w:jc w:val="center"/>
              <w:rPr>
                <w:sz w:val="22"/>
                <w:szCs w:val="22"/>
              </w:rPr>
            </w:pPr>
          </w:p>
        </w:tc>
      </w:tr>
      <w:tr w:rsidR="00034B9E" w:rsidRPr="00801C14" w14:paraId="72A73370" w14:textId="77777777" w:rsidTr="00512806">
        <w:trPr>
          <w:trHeight w:val="344"/>
        </w:trPr>
        <w:tc>
          <w:tcPr>
            <w:tcW w:w="582" w:type="dxa"/>
            <w:vMerge/>
            <w:shd w:val="clear" w:color="auto" w:fill="auto"/>
            <w:hideMark/>
          </w:tcPr>
          <w:p w14:paraId="0BD24E43" w14:textId="77777777" w:rsidR="00034B9E" w:rsidRPr="00801C14" w:rsidRDefault="00034B9E" w:rsidP="008D1FD3">
            <w:pPr>
              <w:pStyle w:val="stepindent1"/>
              <w:wordWrap w:val="0"/>
              <w:ind w:left="440" w:hangingChars="200" w:hanging="440"/>
              <w:rPr>
                <w:sz w:val="22"/>
                <w:szCs w:val="22"/>
              </w:rPr>
            </w:pPr>
          </w:p>
        </w:tc>
        <w:tc>
          <w:tcPr>
            <w:tcW w:w="1261" w:type="dxa"/>
            <w:tcBorders>
              <w:bottom w:val="dashSmallGap" w:sz="4" w:space="0" w:color="auto"/>
            </w:tcBorders>
            <w:shd w:val="clear" w:color="auto" w:fill="auto"/>
            <w:noWrap/>
            <w:vAlign w:val="center"/>
            <w:hideMark/>
          </w:tcPr>
          <w:p w14:paraId="1E1114DE" w14:textId="77777777" w:rsidR="00034B9E" w:rsidRPr="00801C14" w:rsidRDefault="00034B9E" w:rsidP="008D1FD3">
            <w:pPr>
              <w:pStyle w:val="stepindent1"/>
              <w:wordWrap w:val="0"/>
              <w:ind w:left="440" w:hangingChars="200" w:hanging="440"/>
              <w:jc w:val="center"/>
              <w:rPr>
                <w:sz w:val="22"/>
                <w:szCs w:val="22"/>
              </w:rPr>
            </w:pPr>
            <w:r w:rsidRPr="00801C14">
              <w:rPr>
                <w:rFonts w:hint="eastAsia"/>
                <w:sz w:val="22"/>
                <w:szCs w:val="22"/>
              </w:rPr>
              <w:t>フリガナ</w:t>
            </w:r>
          </w:p>
        </w:tc>
        <w:tc>
          <w:tcPr>
            <w:tcW w:w="7466" w:type="dxa"/>
            <w:gridSpan w:val="9"/>
            <w:tcBorders>
              <w:bottom w:val="dashSmallGap" w:sz="4" w:space="0" w:color="auto"/>
            </w:tcBorders>
            <w:shd w:val="clear" w:color="auto" w:fill="auto"/>
            <w:noWrap/>
            <w:vAlign w:val="center"/>
          </w:tcPr>
          <w:p w14:paraId="105A48CA" w14:textId="77777777" w:rsidR="00034B9E" w:rsidRPr="00801C14" w:rsidRDefault="00034B9E" w:rsidP="008D1FD3">
            <w:pPr>
              <w:pStyle w:val="stepindent1"/>
              <w:wordWrap w:val="0"/>
              <w:ind w:left="440" w:hangingChars="200" w:hanging="440"/>
              <w:rPr>
                <w:sz w:val="22"/>
                <w:szCs w:val="22"/>
              </w:rPr>
            </w:pPr>
          </w:p>
        </w:tc>
      </w:tr>
      <w:tr w:rsidR="00034B9E" w:rsidRPr="00801C14" w14:paraId="6ADC1D99" w14:textId="77777777" w:rsidTr="00512806">
        <w:trPr>
          <w:trHeight w:val="680"/>
        </w:trPr>
        <w:tc>
          <w:tcPr>
            <w:tcW w:w="582" w:type="dxa"/>
            <w:vMerge/>
            <w:shd w:val="clear" w:color="auto" w:fill="auto"/>
            <w:hideMark/>
          </w:tcPr>
          <w:p w14:paraId="136D4986" w14:textId="77777777" w:rsidR="00034B9E" w:rsidRPr="00801C14" w:rsidRDefault="00034B9E" w:rsidP="008D1FD3">
            <w:pPr>
              <w:pStyle w:val="stepindent1"/>
              <w:wordWrap w:val="0"/>
              <w:ind w:left="440" w:hangingChars="200" w:hanging="440"/>
              <w:rPr>
                <w:sz w:val="22"/>
                <w:szCs w:val="22"/>
              </w:rPr>
            </w:pPr>
          </w:p>
        </w:tc>
        <w:tc>
          <w:tcPr>
            <w:tcW w:w="1261" w:type="dxa"/>
            <w:tcBorders>
              <w:top w:val="dashSmallGap" w:sz="4" w:space="0" w:color="auto"/>
            </w:tcBorders>
            <w:shd w:val="clear" w:color="auto" w:fill="auto"/>
            <w:noWrap/>
            <w:vAlign w:val="center"/>
            <w:hideMark/>
          </w:tcPr>
          <w:p w14:paraId="62AA5AA4" w14:textId="77777777" w:rsidR="00034B9E" w:rsidRPr="00801C14" w:rsidRDefault="00034B9E" w:rsidP="008D1FD3">
            <w:pPr>
              <w:pStyle w:val="stepindent1"/>
              <w:wordWrap w:val="0"/>
              <w:ind w:left="440" w:hangingChars="200" w:hanging="440"/>
              <w:jc w:val="center"/>
              <w:rPr>
                <w:sz w:val="22"/>
                <w:szCs w:val="22"/>
              </w:rPr>
            </w:pPr>
            <w:r w:rsidRPr="00801C14">
              <w:rPr>
                <w:rFonts w:hint="eastAsia"/>
                <w:sz w:val="22"/>
                <w:szCs w:val="22"/>
              </w:rPr>
              <w:t>口座名義</w:t>
            </w:r>
          </w:p>
        </w:tc>
        <w:tc>
          <w:tcPr>
            <w:tcW w:w="7466" w:type="dxa"/>
            <w:gridSpan w:val="9"/>
            <w:tcBorders>
              <w:top w:val="dashSmallGap" w:sz="4" w:space="0" w:color="auto"/>
            </w:tcBorders>
            <w:shd w:val="clear" w:color="auto" w:fill="auto"/>
            <w:noWrap/>
            <w:vAlign w:val="center"/>
          </w:tcPr>
          <w:p w14:paraId="3C6431ED" w14:textId="77777777" w:rsidR="00034B9E" w:rsidRPr="00801C14" w:rsidRDefault="00034B9E" w:rsidP="008D1FD3">
            <w:pPr>
              <w:pStyle w:val="stepindent1"/>
              <w:wordWrap w:val="0"/>
              <w:ind w:left="440" w:hangingChars="200" w:hanging="440"/>
              <w:rPr>
                <w:sz w:val="22"/>
                <w:szCs w:val="22"/>
              </w:rPr>
            </w:pPr>
          </w:p>
        </w:tc>
      </w:tr>
    </w:tbl>
    <w:p w14:paraId="196861E2" w14:textId="77777777" w:rsidR="00034B9E" w:rsidRDefault="00034B9E" w:rsidP="00034B9E">
      <w:pPr>
        <w:jc w:val="left"/>
      </w:pPr>
    </w:p>
    <w:p w14:paraId="547FD2C6" w14:textId="77777777" w:rsidR="00543AC4" w:rsidRDefault="00543AC4" w:rsidP="00034B9E">
      <w:pPr>
        <w:jc w:val="left"/>
      </w:pPr>
      <w:r>
        <w:rPr>
          <w:rFonts w:hint="eastAsia"/>
        </w:rPr>
        <w:t>３　添付書類</w:t>
      </w:r>
    </w:p>
    <w:p w14:paraId="42BD6FD9" w14:textId="542D0B2D" w:rsidR="00543AC4" w:rsidRDefault="00543AC4" w:rsidP="0087347D">
      <w:pPr>
        <w:ind w:left="420" w:hangingChars="200" w:hanging="420"/>
        <w:jc w:val="left"/>
      </w:pPr>
      <w:r>
        <w:rPr>
          <w:rFonts w:hint="eastAsia"/>
        </w:rPr>
        <w:t xml:space="preserve">　・令和</w:t>
      </w:r>
      <w:r>
        <w:rPr>
          <w:rFonts w:hint="eastAsia"/>
        </w:rPr>
        <w:t>3</w:t>
      </w:r>
      <w:r>
        <w:rPr>
          <w:rFonts w:hint="eastAsia"/>
        </w:rPr>
        <w:t>年</w:t>
      </w:r>
      <w:r>
        <w:rPr>
          <w:rFonts w:hint="eastAsia"/>
        </w:rPr>
        <w:t>10</w:t>
      </w:r>
      <w:r>
        <w:rPr>
          <w:rFonts w:hint="eastAsia"/>
        </w:rPr>
        <w:t>月</w:t>
      </w:r>
      <w:r w:rsidR="004C5C02">
        <w:rPr>
          <w:rFonts w:hint="eastAsia"/>
        </w:rPr>
        <w:t>から令和</w:t>
      </w:r>
      <w:r w:rsidR="004C5C02">
        <w:rPr>
          <w:rFonts w:hint="eastAsia"/>
        </w:rPr>
        <w:t>4</w:t>
      </w:r>
      <w:r w:rsidR="004C5C02">
        <w:rPr>
          <w:rFonts w:hint="eastAsia"/>
        </w:rPr>
        <w:t>年</w:t>
      </w:r>
      <w:r w:rsidR="004C5C02">
        <w:rPr>
          <w:rFonts w:hint="eastAsia"/>
        </w:rPr>
        <w:t>9</w:t>
      </w:r>
      <w:r w:rsidR="004C5C02">
        <w:rPr>
          <w:rFonts w:hint="eastAsia"/>
        </w:rPr>
        <w:t>月までの期間に</w:t>
      </w:r>
      <w:r w:rsidR="00F05353">
        <w:rPr>
          <w:rFonts w:hint="eastAsia"/>
        </w:rPr>
        <w:t>，</w:t>
      </w:r>
      <w:r w:rsidR="004C5C02">
        <w:rPr>
          <w:rFonts w:hint="eastAsia"/>
        </w:rPr>
        <w:t>使用した</w:t>
      </w:r>
      <w:r>
        <w:rPr>
          <w:rFonts w:hint="eastAsia"/>
        </w:rPr>
        <w:t>燃料を購入したことが確認</w:t>
      </w:r>
      <w:r w:rsidR="004C5C02">
        <w:rPr>
          <w:rFonts w:hint="eastAsia"/>
        </w:rPr>
        <w:t>で</w:t>
      </w:r>
      <w:r>
        <w:rPr>
          <w:rFonts w:hint="eastAsia"/>
        </w:rPr>
        <w:t>きる書類</w:t>
      </w:r>
    </w:p>
    <w:p w14:paraId="78789E30" w14:textId="215D2812" w:rsidR="006E13F6" w:rsidRDefault="006E13F6" w:rsidP="006E13F6">
      <w:pPr>
        <w:pStyle w:val="stepindent1"/>
        <w:wordWrap w:val="0"/>
        <w:ind w:left="480" w:hangingChars="200" w:hanging="480"/>
        <w:rPr>
          <w:sz w:val="22"/>
          <w:szCs w:val="22"/>
        </w:rPr>
      </w:pPr>
      <w:r>
        <w:rPr>
          <w:rFonts w:hint="eastAsia"/>
        </w:rPr>
        <w:t xml:space="preserve">　・</w:t>
      </w:r>
      <w:r w:rsidRPr="001D0960">
        <w:rPr>
          <w:rFonts w:hint="eastAsia"/>
          <w:sz w:val="22"/>
          <w:szCs w:val="22"/>
        </w:rPr>
        <w:t>宣誓書兼同意書（様式第２号）</w:t>
      </w:r>
    </w:p>
    <w:p w14:paraId="0DD711D5" w14:textId="1B0C3771" w:rsidR="00E05435" w:rsidRPr="00E05435" w:rsidRDefault="00E05435" w:rsidP="00E05435">
      <w:pPr>
        <w:rPr>
          <w:rFonts w:ascii="ＭＳ 明朝" w:eastAsia="ＭＳ 明朝" w:hAnsi="ＭＳ 明朝"/>
          <w:sz w:val="22"/>
        </w:rPr>
      </w:pPr>
      <w:r>
        <w:rPr>
          <w:rFonts w:hint="eastAsia"/>
          <w:sz w:val="22"/>
        </w:rPr>
        <w:t xml:space="preserve">　</w:t>
      </w:r>
      <w:r w:rsidRPr="00E05435">
        <w:rPr>
          <w:rFonts w:ascii="ＭＳ 明朝" w:eastAsia="ＭＳ 明朝" w:hAnsi="ＭＳ 明朝" w:hint="eastAsia"/>
          <w:sz w:val="22"/>
        </w:rPr>
        <w:t>・</w:t>
      </w:r>
      <w:r w:rsidRPr="00E05435">
        <w:rPr>
          <w:rFonts w:ascii="ＭＳ 明朝" w:eastAsia="ＭＳ 明朝" w:hAnsi="ＭＳ 明朝"/>
          <w:sz w:val="22"/>
        </w:rPr>
        <w:t>振込先口座の写し</w:t>
      </w:r>
    </w:p>
    <w:p w14:paraId="73947D7F" w14:textId="3171C84A" w:rsidR="006E13F6" w:rsidRPr="0087347D" w:rsidRDefault="006E13F6" w:rsidP="0087347D">
      <w:pPr>
        <w:pStyle w:val="stepindent1"/>
        <w:wordWrap w:val="0"/>
        <w:ind w:left="440" w:hangingChars="200" w:hanging="440"/>
        <w:rPr>
          <w:sz w:val="22"/>
          <w:szCs w:val="22"/>
        </w:rPr>
      </w:pPr>
      <w:r>
        <w:rPr>
          <w:rFonts w:hint="eastAsia"/>
          <w:sz w:val="22"/>
          <w:szCs w:val="22"/>
        </w:rPr>
        <w:t xml:space="preserve">　・その他町長が必要と認める書類</w:t>
      </w:r>
    </w:p>
    <w:sectPr w:rsidR="006E13F6" w:rsidRPr="0087347D" w:rsidSect="00501788">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406A" w14:textId="77777777" w:rsidR="003C01E5" w:rsidRDefault="003C01E5" w:rsidP="00512806">
      <w:r>
        <w:separator/>
      </w:r>
    </w:p>
  </w:endnote>
  <w:endnote w:type="continuationSeparator" w:id="0">
    <w:p w14:paraId="26DD02C0" w14:textId="77777777" w:rsidR="003C01E5" w:rsidRDefault="003C01E5" w:rsidP="0051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B08A" w14:textId="77777777" w:rsidR="003C01E5" w:rsidRDefault="003C01E5" w:rsidP="00512806">
      <w:r>
        <w:separator/>
      </w:r>
    </w:p>
  </w:footnote>
  <w:footnote w:type="continuationSeparator" w:id="0">
    <w:p w14:paraId="55FD2EB3" w14:textId="77777777" w:rsidR="003C01E5" w:rsidRDefault="003C01E5" w:rsidP="0051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0"/>
    <w:rsid w:val="00034B9E"/>
    <w:rsid w:val="0004028A"/>
    <w:rsid w:val="00167D89"/>
    <w:rsid w:val="00191770"/>
    <w:rsid w:val="002C0A66"/>
    <w:rsid w:val="003C01E5"/>
    <w:rsid w:val="00445600"/>
    <w:rsid w:val="00454ABE"/>
    <w:rsid w:val="00457454"/>
    <w:rsid w:val="00470661"/>
    <w:rsid w:val="00471538"/>
    <w:rsid w:val="004A2935"/>
    <w:rsid w:val="004C5C02"/>
    <w:rsid w:val="004F57F3"/>
    <w:rsid w:val="00501788"/>
    <w:rsid w:val="00512806"/>
    <w:rsid w:val="00543AC4"/>
    <w:rsid w:val="00563CBC"/>
    <w:rsid w:val="005666C5"/>
    <w:rsid w:val="00572D6A"/>
    <w:rsid w:val="00591A74"/>
    <w:rsid w:val="005B451A"/>
    <w:rsid w:val="006161DB"/>
    <w:rsid w:val="00667E20"/>
    <w:rsid w:val="006C2F14"/>
    <w:rsid w:val="006E13F6"/>
    <w:rsid w:val="007321B7"/>
    <w:rsid w:val="0076674B"/>
    <w:rsid w:val="007E78A8"/>
    <w:rsid w:val="00831983"/>
    <w:rsid w:val="0087347D"/>
    <w:rsid w:val="008900B7"/>
    <w:rsid w:val="008F790D"/>
    <w:rsid w:val="009B4C56"/>
    <w:rsid w:val="009E6AD0"/>
    <w:rsid w:val="009F3F62"/>
    <w:rsid w:val="00A05502"/>
    <w:rsid w:val="00A3547F"/>
    <w:rsid w:val="00A57275"/>
    <w:rsid w:val="00BE3308"/>
    <w:rsid w:val="00C25A03"/>
    <w:rsid w:val="00C57DB8"/>
    <w:rsid w:val="00C90FE9"/>
    <w:rsid w:val="00E05435"/>
    <w:rsid w:val="00E0648F"/>
    <w:rsid w:val="00E35FFB"/>
    <w:rsid w:val="00F05353"/>
    <w:rsid w:val="00F968D9"/>
    <w:rsid w:val="00FD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EE871F"/>
  <w15:chartTrackingRefBased/>
  <w15:docId w15:val="{28897346-704B-473A-B0CD-1499A88D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indent1">
    <w:name w:val="stepindent1"/>
    <w:basedOn w:val="a"/>
    <w:rsid w:val="00034B9E"/>
    <w:pPr>
      <w:widowControl/>
      <w:spacing w:line="336" w:lineRule="atLeast"/>
      <w:ind w:firstLine="240"/>
      <w:jc w:val="left"/>
    </w:pPr>
    <w:rPr>
      <w:rFonts w:ascii="ＭＳ 明朝" w:eastAsia="ＭＳ 明朝" w:hAnsi="ＭＳ 明朝" w:cs="ＭＳ 明朝"/>
      <w:kern w:val="0"/>
      <w:sz w:val="24"/>
      <w:szCs w:val="24"/>
    </w:rPr>
  </w:style>
  <w:style w:type="paragraph" w:styleId="a4">
    <w:name w:val="header"/>
    <w:basedOn w:val="a"/>
    <w:link w:val="a5"/>
    <w:uiPriority w:val="99"/>
    <w:unhideWhenUsed/>
    <w:rsid w:val="00512806"/>
    <w:pPr>
      <w:tabs>
        <w:tab w:val="center" w:pos="4252"/>
        <w:tab w:val="right" w:pos="8504"/>
      </w:tabs>
      <w:snapToGrid w:val="0"/>
    </w:pPr>
  </w:style>
  <w:style w:type="character" w:customStyle="1" w:styleId="a5">
    <w:name w:val="ヘッダー (文字)"/>
    <w:basedOn w:val="a0"/>
    <w:link w:val="a4"/>
    <w:uiPriority w:val="99"/>
    <w:rsid w:val="00512806"/>
  </w:style>
  <w:style w:type="paragraph" w:styleId="a6">
    <w:name w:val="footer"/>
    <w:basedOn w:val="a"/>
    <w:link w:val="a7"/>
    <w:uiPriority w:val="99"/>
    <w:unhideWhenUsed/>
    <w:rsid w:val="00512806"/>
    <w:pPr>
      <w:tabs>
        <w:tab w:val="center" w:pos="4252"/>
        <w:tab w:val="right" w:pos="8504"/>
      </w:tabs>
      <w:snapToGrid w:val="0"/>
    </w:pPr>
  </w:style>
  <w:style w:type="character" w:customStyle="1" w:styleId="a7">
    <w:name w:val="フッター (文字)"/>
    <w:basedOn w:val="a0"/>
    <w:link w:val="a6"/>
    <w:uiPriority w:val="99"/>
    <w:rsid w:val="00512806"/>
  </w:style>
  <w:style w:type="paragraph" w:styleId="a8">
    <w:name w:val="Balloon Text"/>
    <w:basedOn w:val="a"/>
    <w:link w:val="a9"/>
    <w:uiPriority w:val="99"/>
    <w:semiHidden/>
    <w:unhideWhenUsed/>
    <w:rsid w:val="00563C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75C7-1AD5-414A-B729-2676EC6F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倫央</dc:creator>
  <cp:keywords/>
  <dc:description/>
  <cp:lastModifiedBy>kanri</cp:lastModifiedBy>
  <cp:revision>16</cp:revision>
  <cp:lastPrinted>2022-10-17T06:09:00Z</cp:lastPrinted>
  <dcterms:created xsi:type="dcterms:W3CDTF">2022-10-15T23:54:00Z</dcterms:created>
  <dcterms:modified xsi:type="dcterms:W3CDTF">2022-10-31T00:50:00Z</dcterms:modified>
</cp:coreProperties>
</file>